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C2416" w14:textId="77777777" w:rsidR="00604167" w:rsidRDefault="000F27E6" w:rsidP="00F226C5">
      <w:pPr>
        <w:jc w:val="center"/>
        <w:rPr>
          <w:b/>
          <w:sz w:val="28"/>
        </w:rPr>
      </w:pPr>
      <w:r>
        <w:rPr>
          <w:b/>
          <w:sz w:val="28"/>
        </w:rPr>
        <w:t>MINUTES OF THE ANNUAL MEETING,</w:t>
      </w:r>
    </w:p>
    <w:p w14:paraId="501142F9" w14:textId="77777777" w:rsidR="00604167" w:rsidRDefault="000F27E6" w:rsidP="00F226C5">
      <w:pPr>
        <w:jc w:val="center"/>
        <w:rPr>
          <w:b/>
          <w:sz w:val="28"/>
        </w:rPr>
      </w:pPr>
      <w:r>
        <w:rPr>
          <w:b/>
          <w:sz w:val="28"/>
        </w:rPr>
        <w:t>OAK RIDGE PLACE HOMEOWNERS ASSOCIATION</w:t>
      </w:r>
    </w:p>
    <w:p w14:paraId="41432246" w14:textId="77777777" w:rsidR="00604167" w:rsidRDefault="00604167" w:rsidP="00F226C5">
      <w:pPr>
        <w:jc w:val="center"/>
        <w:rPr>
          <w:b/>
          <w:sz w:val="28"/>
        </w:rPr>
      </w:pPr>
    </w:p>
    <w:p w14:paraId="4786ACC6" w14:textId="13EFDBD8" w:rsidR="00604167" w:rsidRPr="005224C9" w:rsidRDefault="009D11B8" w:rsidP="00F226C5">
      <w:pPr>
        <w:jc w:val="center"/>
        <w:rPr>
          <w:b/>
          <w:sz w:val="28"/>
        </w:rPr>
      </w:pPr>
      <w:r w:rsidRPr="005224C9">
        <w:rPr>
          <w:b/>
          <w:sz w:val="28"/>
        </w:rPr>
        <w:t xml:space="preserve">October </w:t>
      </w:r>
      <w:r w:rsidR="000E569E" w:rsidRPr="005224C9">
        <w:rPr>
          <w:b/>
          <w:sz w:val="28"/>
        </w:rPr>
        <w:t>2</w:t>
      </w:r>
      <w:r w:rsidR="00414FDF">
        <w:rPr>
          <w:b/>
          <w:sz w:val="28"/>
        </w:rPr>
        <w:t>8</w:t>
      </w:r>
      <w:r w:rsidRPr="005224C9">
        <w:rPr>
          <w:b/>
          <w:sz w:val="28"/>
        </w:rPr>
        <w:t>,</w:t>
      </w:r>
      <w:r w:rsidR="000F27E6" w:rsidRPr="005224C9">
        <w:rPr>
          <w:b/>
          <w:sz w:val="28"/>
        </w:rPr>
        <w:t xml:space="preserve"> 20</w:t>
      </w:r>
      <w:r w:rsidR="007E3208">
        <w:rPr>
          <w:b/>
          <w:sz w:val="28"/>
        </w:rPr>
        <w:t>2</w:t>
      </w:r>
      <w:r w:rsidR="00414FDF">
        <w:rPr>
          <w:b/>
          <w:sz w:val="28"/>
        </w:rPr>
        <w:t>5</w:t>
      </w:r>
    </w:p>
    <w:p w14:paraId="149EFD80" w14:textId="77777777" w:rsidR="00604167" w:rsidRPr="005224C9" w:rsidRDefault="00604167" w:rsidP="00F226C5">
      <w:pPr>
        <w:rPr>
          <w:sz w:val="24"/>
        </w:rPr>
      </w:pPr>
    </w:p>
    <w:p w14:paraId="326FDB9C" w14:textId="77777777" w:rsidR="00604167" w:rsidRPr="005224C9" w:rsidRDefault="00604167" w:rsidP="00F226C5">
      <w:pPr>
        <w:rPr>
          <w:sz w:val="24"/>
        </w:rPr>
      </w:pPr>
    </w:p>
    <w:p w14:paraId="0848CDC9" w14:textId="5042A59B" w:rsidR="00604167" w:rsidRPr="00414FDF" w:rsidRDefault="000F27E6" w:rsidP="00F226C5">
      <w:pPr>
        <w:rPr>
          <w:sz w:val="24"/>
        </w:rPr>
      </w:pPr>
      <w:r w:rsidRPr="00414FDF">
        <w:rPr>
          <w:sz w:val="24"/>
        </w:rPr>
        <w:t xml:space="preserve">1. </w:t>
      </w:r>
      <w:r w:rsidR="00486EEE" w:rsidRPr="00414FDF">
        <w:rPr>
          <w:sz w:val="24"/>
        </w:rPr>
        <w:t xml:space="preserve">Notice of the meeting was mailed </w:t>
      </w:r>
      <w:r w:rsidR="002A1321" w:rsidRPr="00414FDF">
        <w:rPr>
          <w:sz w:val="24"/>
        </w:rPr>
        <w:t>October 1</w:t>
      </w:r>
      <w:r w:rsidR="00486EEE" w:rsidRPr="00414FDF">
        <w:rPr>
          <w:sz w:val="24"/>
        </w:rPr>
        <w:t>. The annual meeting of the Oak Ridge Place Homeowners Association (HOA) convened at 7:</w:t>
      </w:r>
      <w:r w:rsidR="009562CF" w:rsidRPr="00414FDF">
        <w:rPr>
          <w:sz w:val="24"/>
        </w:rPr>
        <w:t>0</w:t>
      </w:r>
      <w:r w:rsidR="00414FDF" w:rsidRPr="00414FDF">
        <w:rPr>
          <w:sz w:val="24"/>
        </w:rPr>
        <w:t>2</w:t>
      </w:r>
      <w:r w:rsidR="00486EEE" w:rsidRPr="00414FDF">
        <w:rPr>
          <w:sz w:val="24"/>
        </w:rPr>
        <w:t xml:space="preserve"> p.m. at 107 Manning Ct. The meeting was chaired by t</w:t>
      </w:r>
      <w:r w:rsidR="000E569E" w:rsidRPr="00414FDF">
        <w:rPr>
          <w:sz w:val="24"/>
        </w:rPr>
        <w:t>he HOA President, Brian Kelley.</w:t>
      </w:r>
    </w:p>
    <w:p w14:paraId="6C0B50E3" w14:textId="77777777" w:rsidR="00604167" w:rsidRPr="00596B88" w:rsidRDefault="00604167" w:rsidP="00F226C5">
      <w:pPr>
        <w:rPr>
          <w:sz w:val="24"/>
          <w:highlight w:val="yellow"/>
        </w:rPr>
      </w:pPr>
    </w:p>
    <w:p w14:paraId="092B0F80" w14:textId="06539658" w:rsidR="00604167" w:rsidRPr="00414FDF" w:rsidRDefault="000F27E6" w:rsidP="00F226C5">
      <w:pPr>
        <w:rPr>
          <w:sz w:val="24"/>
        </w:rPr>
      </w:pPr>
      <w:r w:rsidRPr="00414FDF">
        <w:rPr>
          <w:sz w:val="24"/>
        </w:rPr>
        <w:t>2. Owners of the followin</w:t>
      </w:r>
      <w:r w:rsidR="00E0529F" w:rsidRPr="00414FDF">
        <w:rPr>
          <w:sz w:val="24"/>
        </w:rPr>
        <w:t>g units were present</w:t>
      </w:r>
      <w:r w:rsidR="00414FDF" w:rsidRPr="00414FDF">
        <w:rPr>
          <w:sz w:val="24"/>
        </w:rPr>
        <w:t xml:space="preserve"> or represented by a proxy</w:t>
      </w:r>
      <w:r w:rsidR="00E0529F" w:rsidRPr="00414FDF">
        <w:rPr>
          <w:sz w:val="24"/>
        </w:rPr>
        <w:t>:</w:t>
      </w:r>
      <w:r w:rsidR="009562CF" w:rsidRPr="00414FDF">
        <w:rPr>
          <w:sz w:val="24"/>
        </w:rPr>
        <w:t xml:space="preserve"> 10</w:t>
      </w:r>
      <w:r w:rsidR="00414FDF" w:rsidRPr="00414FDF">
        <w:rPr>
          <w:sz w:val="24"/>
        </w:rPr>
        <w:t>3</w:t>
      </w:r>
      <w:r w:rsidR="009562CF" w:rsidRPr="00414FDF">
        <w:rPr>
          <w:sz w:val="24"/>
        </w:rPr>
        <w:t xml:space="preserve">, </w:t>
      </w:r>
      <w:r w:rsidR="00E13E37" w:rsidRPr="00414FDF">
        <w:rPr>
          <w:sz w:val="24"/>
        </w:rPr>
        <w:t>107,</w:t>
      </w:r>
      <w:r w:rsidR="009562CF" w:rsidRPr="00414FDF">
        <w:rPr>
          <w:sz w:val="24"/>
        </w:rPr>
        <w:t xml:space="preserve"> 1</w:t>
      </w:r>
      <w:r w:rsidR="00414FDF" w:rsidRPr="00414FDF">
        <w:rPr>
          <w:sz w:val="24"/>
        </w:rPr>
        <w:t>0</w:t>
      </w:r>
      <w:r w:rsidR="009562CF" w:rsidRPr="00414FDF">
        <w:rPr>
          <w:sz w:val="24"/>
        </w:rPr>
        <w:t>9,</w:t>
      </w:r>
      <w:r w:rsidR="00414FDF" w:rsidRPr="00414FDF">
        <w:rPr>
          <w:sz w:val="24"/>
        </w:rPr>
        <w:t xml:space="preserve"> 119, </w:t>
      </w:r>
      <w:r w:rsidR="009562CF" w:rsidRPr="00414FDF">
        <w:rPr>
          <w:sz w:val="24"/>
        </w:rPr>
        <w:t>121, 12</w:t>
      </w:r>
      <w:r w:rsidR="00414FDF" w:rsidRPr="00414FDF">
        <w:rPr>
          <w:sz w:val="24"/>
        </w:rPr>
        <w:t>5</w:t>
      </w:r>
      <w:r w:rsidR="009562CF" w:rsidRPr="00414FDF">
        <w:rPr>
          <w:sz w:val="24"/>
        </w:rPr>
        <w:t>, and 13</w:t>
      </w:r>
      <w:r w:rsidR="00414FDF" w:rsidRPr="00414FDF">
        <w:rPr>
          <w:sz w:val="24"/>
        </w:rPr>
        <w:t>3</w:t>
      </w:r>
      <w:r w:rsidRPr="00414FDF">
        <w:rPr>
          <w:sz w:val="24"/>
        </w:rPr>
        <w:t>.</w:t>
      </w:r>
    </w:p>
    <w:p w14:paraId="53FE5EDE" w14:textId="77777777" w:rsidR="00604167" w:rsidRPr="00414FDF" w:rsidRDefault="00604167" w:rsidP="00F226C5">
      <w:pPr>
        <w:rPr>
          <w:sz w:val="24"/>
        </w:rPr>
      </w:pPr>
    </w:p>
    <w:p w14:paraId="608A3B6B" w14:textId="5B80A34D" w:rsidR="00AA14E2" w:rsidRPr="00414FDF" w:rsidRDefault="000F27E6" w:rsidP="00AA14E2">
      <w:pPr>
        <w:rPr>
          <w:sz w:val="24"/>
        </w:rPr>
      </w:pPr>
      <w:r w:rsidRPr="00414FDF">
        <w:rPr>
          <w:sz w:val="24"/>
        </w:rPr>
        <w:t xml:space="preserve">3. The </w:t>
      </w:r>
      <w:r w:rsidR="0016446A">
        <w:rPr>
          <w:sz w:val="24"/>
        </w:rPr>
        <w:t>previous</w:t>
      </w:r>
      <w:r w:rsidRPr="00414FDF">
        <w:rPr>
          <w:sz w:val="24"/>
        </w:rPr>
        <w:t xml:space="preserve"> annual meeting </w:t>
      </w:r>
      <w:r w:rsidR="0016446A">
        <w:rPr>
          <w:sz w:val="24"/>
        </w:rPr>
        <w:t xml:space="preserve">minutes (October 29, 2024) </w:t>
      </w:r>
      <w:r w:rsidRPr="00414FDF">
        <w:rPr>
          <w:sz w:val="24"/>
        </w:rPr>
        <w:t>w</w:t>
      </w:r>
      <w:r w:rsidR="007D2CD7" w:rsidRPr="00414FDF">
        <w:rPr>
          <w:sz w:val="24"/>
        </w:rPr>
        <w:t>ere approved.</w:t>
      </w:r>
    </w:p>
    <w:p w14:paraId="321670BB" w14:textId="77777777" w:rsidR="00604167" w:rsidRPr="00414FDF" w:rsidRDefault="00604167" w:rsidP="00F226C5">
      <w:pPr>
        <w:rPr>
          <w:sz w:val="24"/>
        </w:rPr>
      </w:pPr>
    </w:p>
    <w:p w14:paraId="21EF8F40" w14:textId="77777777" w:rsidR="00604167" w:rsidRPr="00414FDF" w:rsidRDefault="000F27E6" w:rsidP="00F226C5">
      <w:pPr>
        <w:rPr>
          <w:sz w:val="24"/>
        </w:rPr>
      </w:pPr>
      <w:r w:rsidRPr="00414FDF">
        <w:rPr>
          <w:sz w:val="24"/>
        </w:rPr>
        <w:t>4. Reports were presented:</w:t>
      </w:r>
    </w:p>
    <w:p w14:paraId="7E575181" w14:textId="77777777" w:rsidR="00604167" w:rsidRPr="00414FDF" w:rsidRDefault="00604167" w:rsidP="00F226C5">
      <w:pPr>
        <w:rPr>
          <w:sz w:val="24"/>
        </w:rPr>
      </w:pPr>
    </w:p>
    <w:p w14:paraId="76DEB819" w14:textId="77777777" w:rsidR="00604167" w:rsidRPr="00414FDF" w:rsidRDefault="000F27E6" w:rsidP="00F226C5">
      <w:pPr>
        <w:rPr>
          <w:sz w:val="24"/>
        </w:rPr>
      </w:pPr>
      <w:r w:rsidRPr="00414FDF">
        <w:rPr>
          <w:sz w:val="24"/>
        </w:rPr>
        <w:tab/>
        <w:t xml:space="preserve">a. President: </w:t>
      </w:r>
    </w:p>
    <w:p w14:paraId="59498932" w14:textId="77777777" w:rsidR="00604167" w:rsidRPr="00596B88" w:rsidRDefault="00604167" w:rsidP="00F226C5">
      <w:pPr>
        <w:rPr>
          <w:sz w:val="24"/>
          <w:highlight w:val="yellow"/>
        </w:rPr>
      </w:pPr>
    </w:p>
    <w:p w14:paraId="17DF42DD" w14:textId="6C786D5E" w:rsidR="00730C56" w:rsidRPr="006C2629" w:rsidRDefault="000F27E6" w:rsidP="00F226C5">
      <w:pPr>
        <w:rPr>
          <w:sz w:val="24"/>
        </w:rPr>
      </w:pPr>
      <w:r w:rsidRPr="006C2629">
        <w:rPr>
          <w:sz w:val="24"/>
        </w:rPr>
        <w:tab/>
      </w:r>
      <w:r w:rsidRPr="006C2629">
        <w:rPr>
          <w:sz w:val="24"/>
        </w:rPr>
        <w:tab/>
        <w:t>i. Compli</w:t>
      </w:r>
      <w:r w:rsidR="009D11B8" w:rsidRPr="006C2629">
        <w:rPr>
          <w:sz w:val="24"/>
        </w:rPr>
        <w:t xml:space="preserve">ance. </w:t>
      </w:r>
      <w:r w:rsidR="002A1321" w:rsidRPr="006C2629">
        <w:rPr>
          <w:sz w:val="24"/>
        </w:rPr>
        <w:t>The increase in our i</w:t>
      </w:r>
      <w:r w:rsidR="009D11B8" w:rsidRPr="006C2629">
        <w:rPr>
          <w:sz w:val="24"/>
        </w:rPr>
        <w:t xml:space="preserve">nsurance </w:t>
      </w:r>
      <w:r w:rsidR="002A1321" w:rsidRPr="006C2629">
        <w:rPr>
          <w:sz w:val="24"/>
        </w:rPr>
        <w:t>bill</w:t>
      </w:r>
      <w:r w:rsidR="00414FDF" w:rsidRPr="006C2629">
        <w:rPr>
          <w:sz w:val="24"/>
        </w:rPr>
        <w:t xml:space="preserve"> was a manageable 3.5%. For the first time, the HOA filed tax returns without professional assistance. Federal, state and local taxes were paid on time.</w:t>
      </w:r>
    </w:p>
    <w:p w14:paraId="75213594" w14:textId="7DA757C6" w:rsidR="008508F9" w:rsidRPr="006C2629" w:rsidRDefault="000F27E6" w:rsidP="00F226C5">
      <w:pPr>
        <w:rPr>
          <w:sz w:val="24"/>
        </w:rPr>
      </w:pPr>
      <w:r w:rsidRPr="006C2629">
        <w:rPr>
          <w:sz w:val="24"/>
        </w:rPr>
        <w:tab/>
      </w:r>
      <w:r w:rsidRPr="006C2629">
        <w:rPr>
          <w:sz w:val="24"/>
        </w:rPr>
        <w:tab/>
      </w:r>
    </w:p>
    <w:p w14:paraId="2C1B16DF" w14:textId="02BF1312" w:rsidR="00075399" w:rsidRPr="006C2629" w:rsidRDefault="008508F9" w:rsidP="00F226C5">
      <w:pPr>
        <w:rPr>
          <w:sz w:val="24"/>
        </w:rPr>
      </w:pPr>
      <w:r w:rsidRPr="006C2629">
        <w:rPr>
          <w:sz w:val="24"/>
        </w:rPr>
        <w:tab/>
      </w:r>
      <w:r w:rsidRPr="006C2629">
        <w:rPr>
          <w:sz w:val="24"/>
        </w:rPr>
        <w:tab/>
        <w:t>ii.</w:t>
      </w:r>
      <w:r w:rsidR="00730C56" w:rsidRPr="006C2629">
        <w:rPr>
          <w:sz w:val="24"/>
        </w:rPr>
        <w:t xml:space="preserve"> </w:t>
      </w:r>
      <w:r w:rsidRPr="006C2629">
        <w:rPr>
          <w:sz w:val="24"/>
        </w:rPr>
        <w:t xml:space="preserve">Landscaping. </w:t>
      </w:r>
      <w:r w:rsidR="001F5DE1" w:rsidRPr="006C2629">
        <w:rPr>
          <w:sz w:val="24"/>
        </w:rPr>
        <w:t>T</w:t>
      </w:r>
      <w:r w:rsidR="00E0022D" w:rsidRPr="006C2629">
        <w:rPr>
          <w:sz w:val="24"/>
        </w:rPr>
        <w:t>he services provided by JG Landscaping w</w:t>
      </w:r>
      <w:r w:rsidR="001F5DE1" w:rsidRPr="006C2629">
        <w:rPr>
          <w:sz w:val="24"/>
        </w:rPr>
        <w:t xml:space="preserve">ere </w:t>
      </w:r>
      <w:r w:rsidR="000D722A" w:rsidRPr="006C2629">
        <w:rPr>
          <w:sz w:val="24"/>
        </w:rPr>
        <w:t>satisfactory</w:t>
      </w:r>
      <w:r w:rsidR="001F5DE1" w:rsidRPr="006C2629">
        <w:rPr>
          <w:sz w:val="24"/>
        </w:rPr>
        <w:t xml:space="preserve"> </w:t>
      </w:r>
      <w:r w:rsidR="00E0022D" w:rsidRPr="006C2629">
        <w:rPr>
          <w:sz w:val="24"/>
        </w:rPr>
        <w:t>throughout 202</w:t>
      </w:r>
      <w:r w:rsidR="00414FDF" w:rsidRPr="006C2629">
        <w:rPr>
          <w:sz w:val="24"/>
        </w:rPr>
        <w:t xml:space="preserve">5. The only reported </w:t>
      </w:r>
      <w:r w:rsidR="00772B28">
        <w:rPr>
          <w:sz w:val="24"/>
        </w:rPr>
        <w:t>issue</w:t>
      </w:r>
      <w:r w:rsidR="00414FDF" w:rsidRPr="006C2629">
        <w:rPr>
          <w:sz w:val="24"/>
        </w:rPr>
        <w:t xml:space="preserve"> was related to a drain inlet (see below) and not a contractor problem</w:t>
      </w:r>
      <w:r w:rsidR="006C2629" w:rsidRPr="006C2629">
        <w:rPr>
          <w:sz w:val="24"/>
        </w:rPr>
        <w:t xml:space="preserve">. </w:t>
      </w:r>
      <w:r w:rsidR="00075399" w:rsidRPr="006C2629">
        <w:rPr>
          <w:sz w:val="24"/>
        </w:rPr>
        <w:t xml:space="preserve">Both the spring and fall </w:t>
      </w:r>
      <w:r w:rsidR="00730C56" w:rsidRPr="006C2629">
        <w:rPr>
          <w:sz w:val="24"/>
        </w:rPr>
        <w:t xml:space="preserve">pine straw </w:t>
      </w:r>
      <w:r w:rsidR="00075399" w:rsidRPr="006C2629">
        <w:rPr>
          <w:sz w:val="24"/>
        </w:rPr>
        <w:t xml:space="preserve">applications were provided by </w:t>
      </w:r>
      <w:r w:rsidR="001F5DE1" w:rsidRPr="006C2629">
        <w:rPr>
          <w:sz w:val="24"/>
        </w:rPr>
        <w:t>Platinum Pine Needles</w:t>
      </w:r>
      <w:r w:rsidR="00075399" w:rsidRPr="006C2629">
        <w:rPr>
          <w:sz w:val="24"/>
        </w:rPr>
        <w:t xml:space="preserve"> and used 130 bales each. The price </w:t>
      </w:r>
      <w:r w:rsidR="001F5DE1" w:rsidRPr="006C2629">
        <w:rPr>
          <w:sz w:val="24"/>
        </w:rPr>
        <w:t>was</w:t>
      </w:r>
      <w:r w:rsidR="00075399" w:rsidRPr="006C2629">
        <w:rPr>
          <w:sz w:val="24"/>
        </w:rPr>
        <w:t xml:space="preserve"> $</w:t>
      </w:r>
      <w:r w:rsidR="001F5DE1" w:rsidRPr="006C2629">
        <w:rPr>
          <w:sz w:val="24"/>
        </w:rPr>
        <w:t>6</w:t>
      </w:r>
      <w:r w:rsidR="00075399" w:rsidRPr="006C2629">
        <w:rPr>
          <w:sz w:val="24"/>
        </w:rPr>
        <w:t>.</w:t>
      </w:r>
      <w:r w:rsidR="006C2629" w:rsidRPr="006C2629">
        <w:rPr>
          <w:sz w:val="24"/>
        </w:rPr>
        <w:t>95</w:t>
      </w:r>
      <w:r w:rsidR="00075399" w:rsidRPr="006C2629">
        <w:rPr>
          <w:sz w:val="24"/>
        </w:rPr>
        <w:t xml:space="preserve"> per bale </w:t>
      </w:r>
      <w:r w:rsidR="00730C56" w:rsidRPr="006C2629">
        <w:rPr>
          <w:sz w:val="24"/>
        </w:rPr>
        <w:t>in the spring and $</w:t>
      </w:r>
      <w:r w:rsidR="006C2629" w:rsidRPr="006C2629">
        <w:rPr>
          <w:sz w:val="24"/>
        </w:rPr>
        <w:t>7.50</w:t>
      </w:r>
      <w:r w:rsidR="00730C56" w:rsidRPr="006C2629">
        <w:rPr>
          <w:sz w:val="24"/>
        </w:rPr>
        <w:t xml:space="preserve"> per bale in the fall</w:t>
      </w:r>
      <w:r w:rsidR="009562CF" w:rsidRPr="006C2629">
        <w:rPr>
          <w:sz w:val="24"/>
        </w:rPr>
        <w:t>.</w:t>
      </w:r>
    </w:p>
    <w:p w14:paraId="26492854" w14:textId="77777777" w:rsidR="001349B9" w:rsidRPr="00596B88" w:rsidRDefault="00075399" w:rsidP="00F226C5">
      <w:pPr>
        <w:rPr>
          <w:sz w:val="24"/>
          <w:highlight w:val="yellow"/>
        </w:rPr>
      </w:pPr>
      <w:r w:rsidRPr="00596B88">
        <w:rPr>
          <w:sz w:val="24"/>
          <w:highlight w:val="yellow"/>
        </w:rPr>
        <w:t xml:space="preserve"> </w:t>
      </w:r>
    </w:p>
    <w:p w14:paraId="24E6D083" w14:textId="6842173A" w:rsidR="00B8255D" w:rsidRPr="006C2629" w:rsidRDefault="001349B9" w:rsidP="001F5DE1">
      <w:pPr>
        <w:rPr>
          <w:sz w:val="24"/>
        </w:rPr>
      </w:pPr>
      <w:r w:rsidRPr="006C2629">
        <w:rPr>
          <w:sz w:val="24"/>
        </w:rPr>
        <w:tab/>
      </w:r>
      <w:r w:rsidRPr="006C2629">
        <w:rPr>
          <w:sz w:val="24"/>
        </w:rPr>
        <w:tab/>
      </w:r>
      <w:r w:rsidR="001F5DE1" w:rsidRPr="006C2629">
        <w:rPr>
          <w:sz w:val="24"/>
        </w:rPr>
        <w:t>i</w:t>
      </w:r>
      <w:r w:rsidR="00730C56" w:rsidRPr="006C2629">
        <w:rPr>
          <w:sz w:val="24"/>
        </w:rPr>
        <w:t>ii</w:t>
      </w:r>
      <w:r w:rsidR="001F5DE1" w:rsidRPr="006C2629">
        <w:rPr>
          <w:sz w:val="24"/>
        </w:rPr>
        <w:t xml:space="preserve">. </w:t>
      </w:r>
      <w:r w:rsidR="006C2629" w:rsidRPr="006C2629">
        <w:rPr>
          <w:sz w:val="24"/>
        </w:rPr>
        <w:t>Communications. The automation of assessment notices has eliminated assessment cover letters as a means of reaching homeowners. We will rely more on email as needed. Homeowners will be invited to provide email addresses for tenants to ensure short-notice communications reach them quickly.</w:t>
      </w:r>
    </w:p>
    <w:p w14:paraId="101A7CD1" w14:textId="77777777" w:rsidR="001F5DE1" w:rsidRPr="00596B88" w:rsidRDefault="001F5DE1" w:rsidP="001F5DE1">
      <w:pPr>
        <w:rPr>
          <w:sz w:val="24"/>
          <w:highlight w:val="yellow"/>
        </w:rPr>
      </w:pPr>
    </w:p>
    <w:p w14:paraId="5682A8D3" w14:textId="29BE1FC7" w:rsidR="008C46D2" w:rsidRPr="006C2629" w:rsidRDefault="000F27E6" w:rsidP="00F226C5">
      <w:pPr>
        <w:rPr>
          <w:sz w:val="24"/>
        </w:rPr>
      </w:pPr>
      <w:r w:rsidRPr="006C2629">
        <w:rPr>
          <w:sz w:val="24"/>
        </w:rPr>
        <w:tab/>
        <w:t xml:space="preserve">b. Treasurer: </w:t>
      </w:r>
      <w:r w:rsidR="00571257" w:rsidRPr="006C2629">
        <w:rPr>
          <w:sz w:val="24"/>
        </w:rPr>
        <w:t xml:space="preserve">Edna Williams was thanked for </w:t>
      </w:r>
      <w:r w:rsidR="00496248" w:rsidRPr="006C2629">
        <w:rPr>
          <w:sz w:val="24"/>
        </w:rPr>
        <w:t>her continuing excellent service</w:t>
      </w:r>
      <w:r w:rsidR="00560FBB" w:rsidRPr="006C2629">
        <w:rPr>
          <w:sz w:val="24"/>
        </w:rPr>
        <w:t xml:space="preserve"> </w:t>
      </w:r>
      <w:r w:rsidR="0036669F" w:rsidRPr="006C2629">
        <w:rPr>
          <w:sz w:val="24"/>
        </w:rPr>
        <w:t xml:space="preserve">as our Treasurer. </w:t>
      </w:r>
      <w:r w:rsidR="006C2629" w:rsidRPr="006C2629">
        <w:rPr>
          <w:sz w:val="24"/>
        </w:rPr>
        <w:t>Our CD generated $437 in income this year, but that may be a peak. We collected all assessments</w:t>
      </w:r>
      <w:r w:rsidR="006C2629">
        <w:rPr>
          <w:sz w:val="24"/>
        </w:rPr>
        <w:t xml:space="preserve"> and had no unusual expenses</w:t>
      </w:r>
      <w:r w:rsidR="006C2629" w:rsidRPr="006C2629">
        <w:rPr>
          <w:sz w:val="24"/>
        </w:rPr>
        <w:t>.</w:t>
      </w:r>
      <w:r w:rsidR="00496248" w:rsidRPr="006C2629">
        <w:rPr>
          <w:sz w:val="24"/>
        </w:rPr>
        <w:t xml:space="preserve"> </w:t>
      </w:r>
      <w:r w:rsidR="00426E69" w:rsidRPr="006C2629">
        <w:rPr>
          <w:sz w:val="24"/>
        </w:rPr>
        <w:t>Our reserves are sound</w:t>
      </w:r>
      <w:r w:rsidR="00730C56" w:rsidRPr="006C2629">
        <w:rPr>
          <w:sz w:val="24"/>
        </w:rPr>
        <w:t xml:space="preserve">, </w:t>
      </w:r>
      <w:r w:rsidR="006C2629" w:rsidRPr="006C2629">
        <w:rPr>
          <w:sz w:val="24"/>
        </w:rPr>
        <w:t xml:space="preserve">and a </w:t>
      </w:r>
      <w:r w:rsidR="0016446A">
        <w:rPr>
          <w:sz w:val="24"/>
        </w:rPr>
        <w:t>transfer</w:t>
      </w:r>
      <w:r w:rsidR="006C2629" w:rsidRPr="006C2629">
        <w:rPr>
          <w:sz w:val="24"/>
        </w:rPr>
        <w:t xml:space="preserve"> </w:t>
      </w:r>
      <w:r w:rsidR="006C2629">
        <w:rPr>
          <w:sz w:val="24"/>
        </w:rPr>
        <w:t xml:space="preserve">will be made from the operating account </w:t>
      </w:r>
      <w:r w:rsidR="006C2629" w:rsidRPr="006C2629">
        <w:rPr>
          <w:sz w:val="24"/>
        </w:rPr>
        <w:t>into our CD when it renews in April</w:t>
      </w:r>
      <w:r w:rsidR="00426E69" w:rsidRPr="006C2629">
        <w:rPr>
          <w:sz w:val="24"/>
        </w:rPr>
        <w:t>.</w:t>
      </w:r>
      <w:r w:rsidR="00B066E1">
        <w:rPr>
          <w:sz w:val="24"/>
        </w:rPr>
        <w:t xml:space="preserve"> Members were reminded that automated assessment payments save us time and that we no longer have a USPS PO Box.</w:t>
      </w:r>
    </w:p>
    <w:p w14:paraId="6D939013" w14:textId="77777777" w:rsidR="00741426" w:rsidRPr="00596B88" w:rsidRDefault="00741426" w:rsidP="00F226C5">
      <w:pPr>
        <w:rPr>
          <w:sz w:val="24"/>
          <w:highlight w:val="yellow"/>
        </w:rPr>
      </w:pPr>
    </w:p>
    <w:p w14:paraId="16FDF026" w14:textId="77777777" w:rsidR="00B066E1" w:rsidRPr="0016446A" w:rsidRDefault="000F27E6" w:rsidP="00B066E1">
      <w:pPr>
        <w:rPr>
          <w:sz w:val="24"/>
        </w:rPr>
      </w:pPr>
      <w:r w:rsidRPr="0016446A">
        <w:rPr>
          <w:sz w:val="24"/>
        </w:rPr>
        <w:tab/>
        <w:t>c. Architectura</w:t>
      </w:r>
      <w:r w:rsidR="00142A26" w:rsidRPr="0016446A">
        <w:rPr>
          <w:sz w:val="24"/>
        </w:rPr>
        <w:t xml:space="preserve">l Review Committee: </w:t>
      </w:r>
      <w:r w:rsidR="002B1C3A" w:rsidRPr="0016446A">
        <w:rPr>
          <w:sz w:val="24"/>
        </w:rPr>
        <w:t xml:space="preserve">One </w:t>
      </w:r>
      <w:r w:rsidR="008138AE" w:rsidRPr="0016446A">
        <w:rPr>
          <w:sz w:val="24"/>
        </w:rPr>
        <w:t>home w</w:t>
      </w:r>
      <w:r w:rsidR="002B1C3A" w:rsidRPr="0016446A">
        <w:rPr>
          <w:sz w:val="24"/>
        </w:rPr>
        <w:t>as</w:t>
      </w:r>
      <w:r w:rsidR="008138AE" w:rsidRPr="0016446A">
        <w:rPr>
          <w:sz w:val="24"/>
        </w:rPr>
        <w:t xml:space="preserve"> sold </w:t>
      </w:r>
      <w:r w:rsidR="002B1C3A" w:rsidRPr="0016446A">
        <w:rPr>
          <w:sz w:val="24"/>
        </w:rPr>
        <w:t>in 2024 for $2</w:t>
      </w:r>
      <w:r w:rsidR="00B066E1" w:rsidRPr="0016446A">
        <w:rPr>
          <w:sz w:val="24"/>
        </w:rPr>
        <w:t>92,0</w:t>
      </w:r>
      <w:r w:rsidR="002B1C3A" w:rsidRPr="0016446A">
        <w:rPr>
          <w:sz w:val="24"/>
        </w:rPr>
        <w:t>00.</w:t>
      </w:r>
      <w:r w:rsidR="008138AE" w:rsidRPr="0016446A">
        <w:rPr>
          <w:sz w:val="24"/>
        </w:rPr>
        <w:t xml:space="preserve"> </w:t>
      </w:r>
      <w:r w:rsidR="00FD3323" w:rsidRPr="0016446A">
        <w:rPr>
          <w:sz w:val="24"/>
        </w:rPr>
        <w:t>ARC members Jo Ellen Patrick and Robert Durland were thanked for monitoring exterior appearance problems</w:t>
      </w:r>
      <w:r w:rsidR="002B1C3A" w:rsidRPr="0016446A">
        <w:rPr>
          <w:sz w:val="24"/>
        </w:rPr>
        <w:t>.</w:t>
      </w:r>
      <w:r w:rsidR="00FA080F" w:rsidRPr="0016446A">
        <w:rPr>
          <w:sz w:val="24"/>
        </w:rPr>
        <w:t xml:space="preserve"> </w:t>
      </w:r>
    </w:p>
    <w:p w14:paraId="46EF0361" w14:textId="77777777" w:rsidR="00B066E1" w:rsidRDefault="00B066E1" w:rsidP="00B066E1">
      <w:pPr>
        <w:rPr>
          <w:sz w:val="24"/>
          <w:highlight w:val="yellow"/>
        </w:rPr>
      </w:pPr>
    </w:p>
    <w:p w14:paraId="210619CC" w14:textId="77777777" w:rsidR="009A76DE" w:rsidRPr="0016446A" w:rsidRDefault="00B066E1" w:rsidP="00B066E1">
      <w:pPr>
        <w:rPr>
          <w:sz w:val="24"/>
        </w:rPr>
      </w:pPr>
      <w:r w:rsidRPr="0016446A">
        <w:rPr>
          <w:sz w:val="24"/>
        </w:rPr>
        <w:lastRenderedPageBreak/>
        <w:tab/>
      </w:r>
      <w:r w:rsidRPr="0016446A">
        <w:rPr>
          <w:sz w:val="24"/>
        </w:rPr>
        <w:tab/>
        <w:t xml:space="preserve">i. Violations. We will experiment with better ways to collect data on maintenance violations. We will identify a successor to Robert Durland. We will schedule </w:t>
      </w:r>
      <w:r w:rsidR="009A76DE" w:rsidRPr="0016446A">
        <w:rPr>
          <w:sz w:val="24"/>
        </w:rPr>
        <w:t xml:space="preserve">walkaround inspections </w:t>
      </w:r>
      <w:r w:rsidRPr="0016446A">
        <w:rPr>
          <w:sz w:val="24"/>
        </w:rPr>
        <w:t xml:space="preserve">three times each year (spring, fall, winter). </w:t>
      </w:r>
    </w:p>
    <w:p w14:paraId="7B2FBFF9" w14:textId="77777777" w:rsidR="009A76DE" w:rsidRDefault="009A76DE" w:rsidP="00B066E1">
      <w:pPr>
        <w:rPr>
          <w:sz w:val="24"/>
          <w:highlight w:val="yellow"/>
        </w:rPr>
      </w:pPr>
    </w:p>
    <w:p w14:paraId="3714FC04" w14:textId="06AC2A2D" w:rsidR="009A76DE" w:rsidRPr="0016446A" w:rsidRDefault="009A76DE" w:rsidP="00B066E1">
      <w:pPr>
        <w:rPr>
          <w:sz w:val="24"/>
        </w:rPr>
      </w:pPr>
      <w:r w:rsidRPr="0016446A">
        <w:rPr>
          <w:sz w:val="24"/>
        </w:rPr>
        <w:tab/>
      </w:r>
      <w:r w:rsidRPr="0016446A">
        <w:rPr>
          <w:sz w:val="24"/>
        </w:rPr>
        <w:tab/>
        <w:t>ii. Recurring problems</w:t>
      </w:r>
      <w:r w:rsidR="00DC3774" w:rsidRPr="0016446A">
        <w:rPr>
          <w:sz w:val="24"/>
        </w:rPr>
        <w:t xml:space="preserve"> and looming deadlines</w:t>
      </w:r>
      <w:r w:rsidRPr="0016446A">
        <w:rPr>
          <w:sz w:val="24"/>
        </w:rPr>
        <w:t xml:space="preserve">. </w:t>
      </w:r>
      <w:r w:rsidR="00496248" w:rsidRPr="0016446A">
        <w:rPr>
          <w:sz w:val="24"/>
        </w:rPr>
        <w:t xml:space="preserve">Homeowners were reminded that </w:t>
      </w:r>
      <w:r w:rsidR="008138AE" w:rsidRPr="0016446A">
        <w:rPr>
          <w:sz w:val="24"/>
        </w:rPr>
        <w:t xml:space="preserve">many of their mailbox posts are in poor condition and that </w:t>
      </w:r>
      <w:r w:rsidR="00496248" w:rsidRPr="0016446A">
        <w:rPr>
          <w:sz w:val="24"/>
        </w:rPr>
        <w:t xml:space="preserve">future door and shutter painting should </w:t>
      </w:r>
      <w:r w:rsidR="008138AE" w:rsidRPr="0016446A">
        <w:rPr>
          <w:sz w:val="24"/>
        </w:rPr>
        <w:t>use</w:t>
      </w:r>
      <w:r w:rsidR="00496248" w:rsidRPr="0016446A">
        <w:rPr>
          <w:sz w:val="24"/>
        </w:rPr>
        <w:t xml:space="preserve"> Charleston Green</w:t>
      </w:r>
      <w:r w:rsidR="00DC3774" w:rsidRPr="0016446A">
        <w:rPr>
          <w:sz w:val="24"/>
        </w:rPr>
        <w:t>, which will be mandatory in June 2027</w:t>
      </w:r>
      <w:r w:rsidR="00496248" w:rsidRPr="0016446A">
        <w:rPr>
          <w:sz w:val="24"/>
        </w:rPr>
        <w:t>.</w:t>
      </w:r>
      <w:r w:rsidR="008138AE" w:rsidRPr="0016446A">
        <w:rPr>
          <w:sz w:val="24"/>
        </w:rPr>
        <w:t xml:space="preserve"> </w:t>
      </w:r>
      <w:r w:rsidRPr="0016446A">
        <w:rPr>
          <w:sz w:val="24"/>
        </w:rPr>
        <w:t>P</w:t>
      </w:r>
      <w:r w:rsidR="002B1C3A" w:rsidRPr="0016446A">
        <w:rPr>
          <w:sz w:val="24"/>
        </w:rPr>
        <w:t xml:space="preserve">roblems with </w:t>
      </w:r>
      <w:r w:rsidR="00DC3774" w:rsidRPr="0016446A">
        <w:rPr>
          <w:sz w:val="24"/>
        </w:rPr>
        <w:t xml:space="preserve">sunken and </w:t>
      </w:r>
      <w:r w:rsidR="002B1C3A" w:rsidRPr="0016446A">
        <w:rPr>
          <w:sz w:val="24"/>
        </w:rPr>
        <w:t>broken drains in the system behind homes on the east side of Manning Court were discussed.</w:t>
      </w:r>
    </w:p>
    <w:p w14:paraId="307B8772" w14:textId="77777777" w:rsidR="009A76DE" w:rsidRDefault="009A76DE" w:rsidP="00B066E1">
      <w:pPr>
        <w:rPr>
          <w:sz w:val="24"/>
          <w:highlight w:val="yellow"/>
        </w:rPr>
      </w:pPr>
    </w:p>
    <w:p w14:paraId="565056FA" w14:textId="77777777" w:rsidR="004475EC" w:rsidRPr="0016446A" w:rsidRDefault="009A76DE" w:rsidP="00B066E1">
      <w:pPr>
        <w:rPr>
          <w:sz w:val="24"/>
        </w:rPr>
      </w:pPr>
      <w:r w:rsidRPr="0016446A">
        <w:rPr>
          <w:sz w:val="24"/>
        </w:rPr>
        <w:tab/>
      </w:r>
      <w:r w:rsidRPr="0016446A">
        <w:rPr>
          <w:sz w:val="24"/>
        </w:rPr>
        <w:tab/>
        <w:t xml:space="preserve">iii. </w:t>
      </w:r>
      <w:r w:rsidR="004475EC" w:rsidRPr="0016446A">
        <w:rPr>
          <w:sz w:val="24"/>
        </w:rPr>
        <w:t xml:space="preserve">Name change. </w:t>
      </w:r>
      <w:r w:rsidRPr="0016446A">
        <w:rPr>
          <w:sz w:val="24"/>
        </w:rPr>
        <w:t xml:space="preserve">Because </w:t>
      </w:r>
      <w:r w:rsidR="004475EC" w:rsidRPr="0016446A">
        <w:rPr>
          <w:sz w:val="24"/>
        </w:rPr>
        <w:t>only some</w:t>
      </w:r>
      <w:r w:rsidRPr="0016446A">
        <w:rPr>
          <w:sz w:val="24"/>
        </w:rPr>
        <w:t xml:space="preserve"> of its work is devoted to architectural changes, the committee’s name will be changed to “Standards Committee.” It will enforce HOA standards related to architectural changes, home maintenance and practices.</w:t>
      </w:r>
    </w:p>
    <w:p w14:paraId="32B0BD23" w14:textId="77777777" w:rsidR="004475EC" w:rsidRDefault="004475EC" w:rsidP="00B066E1">
      <w:pPr>
        <w:rPr>
          <w:sz w:val="24"/>
          <w:highlight w:val="yellow"/>
        </w:rPr>
      </w:pPr>
    </w:p>
    <w:p w14:paraId="510B188B" w14:textId="3B1F8E80" w:rsidR="00502C22" w:rsidRPr="0016446A" w:rsidRDefault="004475EC" w:rsidP="00B066E1">
      <w:pPr>
        <w:rPr>
          <w:sz w:val="24"/>
        </w:rPr>
      </w:pPr>
      <w:r w:rsidRPr="0016446A">
        <w:rPr>
          <w:sz w:val="24"/>
        </w:rPr>
        <w:tab/>
      </w:r>
      <w:r w:rsidRPr="0016446A">
        <w:rPr>
          <w:sz w:val="24"/>
        </w:rPr>
        <w:tab/>
        <w:t>iv. Parking. There was general agreement that parking in the three spaces adjacent to 104 should be for visitors, not long-term parking. Likewise</w:t>
      </w:r>
      <w:r w:rsidR="0016446A">
        <w:rPr>
          <w:sz w:val="24"/>
        </w:rPr>
        <w:t>,</w:t>
      </w:r>
      <w:r w:rsidRPr="0016446A">
        <w:rPr>
          <w:sz w:val="24"/>
        </w:rPr>
        <w:t xml:space="preserve"> </w:t>
      </w:r>
      <w:r w:rsidR="00DC3774" w:rsidRPr="0016446A">
        <w:rPr>
          <w:sz w:val="24"/>
        </w:rPr>
        <w:t xml:space="preserve">on-street </w:t>
      </w:r>
      <w:r w:rsidRPr="0016446A">
        <w:rPr>
          <w:sz w:val="24"/>
        </w:rPr>
        <w:t>parking</w:t>
      </w:r>
      <w:r w:rsidR="00DC3774" w:rsidRPr="0016446A">
        <w:rPr>
          <w:sz w:val="24"/>
        </w:rPr>
        <w:t xml:space="preserve"> should be discouraged directly in front of homes. Compliance will be voluntary, with other methods pursued if required.</w:t>
      </w:r>
    </w:p>
    <w:p w14:paraId="10A9C793" w14:textId="77777777" w:rsidR="00DC3774" w:rsidRDefault="00DC3774" w:rsidP="00B066E1">
      <w:pPr>
        <w:rPr>
          <w:sz w:val="24"/>
          <w:highlight w:val="yellow"/>
        </w:rPr>
      </w:pPr>
    </w:p>
    <w:p w14:paraId="063B67EC" w14:textId="1C5C1E92" w:rsidR="00DC3774" w:rsidRPr="0016446A" w:rsidRDefault="00DC3774" w:rsidP="00B066E1">
      <w:pPr>
        <w:rPr>
          <w:sz w:val="24"/>
        </w:rPr>
      </w:pPr>
      <w:r w:rsidRPr="0016446A">
        <w:rPr>
          <w:sz w:val="24"/>
        </w:rPr>
        <w:tab/>
      </w:r>
      <w:r w:rsidRPr="0016446A">
        <w:rPr>
          <w:sz w:val="24"/>
        </w:rPr>
        <w:tab/>
        <w:t xml:space="preserve">v. There was general approval of the bulk waste and yard debris rules that had been proposed </w:t>
      </w:r>
      <w:r w:rsidR="0016446A" w:rsidRPr="0016446A">
        <w:rPr>
          <w:sz w:val="24"/>
        </w:rPr>
        <w:t xml:space="preserve">for Board action </w:t>
      </w:r>
      <w:r w:rsidRPr="0016446A">
        <w:rPr>
          <w:sz w:val="24"/>
        </w:rPr>
        <w:t>in the meeting announcement.</w:t>
      </w:r>
    </w:p>
    <w:p w14:paraId="0AD276F6" w14:textId="77777777" w:rsidR="00BB2ED9" w:rsidRPr="0016446A" w:rsidRDefault="00BB2ED9" w:rsidP="00B066E1">
      <w:pPr>
        <w:rPr>
          <w:sz w:val="24"/>
        </w:rPr>
      </w:pPr>
    </w:p>
    <w:p w14:paraId="421C03F1" w14:textId="08513588" w:rsidR="00BB2ED9" w:rsidRPr="0016446A" w:rsidRDefault="00BB2ED9" w:rsidP="00B066E1">
      <w:pPr>
        <w:rPr>
          <w:sz w:val="24"/>
        </w:rPr>
      </w:pPr>
      <w:r w:rsidRPr="0016446A">
        <w:rPr>
          <w:sz w:val="24"/>
        </w:rPr>
        <w:tab/>
      </w:r>
      <w:r w:rsidRPr="0016446A">
        <w:rPr>
          <w:sz w:val="24"/>
        </w:rPr>
        <w:tab/>
        <w:t xml:space="preserve">vi. Information sharing. Members identified </w:t>
      </w:r>
      <w:r w:rsidR="00772B28">
        <w:rPr>
          <w:sz w:val="24"/>
        </w:rPr>
        <w:t>issues with</w:t>
      </w:r>
      <w:r w:rsidRPr="0016446A">
        <w:rPr>
          <w:sz w:val="24"/>
        </w:rPr>
        <w:t xml:space="preserve"> windows and firewall</w:t>
      </w:r>
      <w:r w:rsidR="00772B28">
        <w:rPr>
          <w:sz w:val="24"/>
        </w:rPr>
        <w:t>s</w:t>
      </w:r>
      <w:r w:rsidRPr="0016446A">
        <w:rPr>
          <w:sz w:val="24"/>
        </w:rPr>
        <w:t xml:space="preserve"> that could be </w:t>
      </w:r>
      <w:r w:rsidR="00772B28">
        <w:rPr>
          <w:sz w:val="24"/>
        </w:rPr>
        <w:t>shared with homeowners</w:t>
      </w:r>
      <w:r w:rsidRPr="0016446A">
        <w:rPr>
          <w:sz w:val="24"/>
        </w:rPr>
        <w:t>.</w:t>
      </w:r>
    </w:p>
    <w:p w14:paraId="7FF8C7C8" w14:textId="718AC8FB" w:rsidR="00BB2ED9" w:rsidRPr="0016446A" w:rsidRDefault="00BB2ED9" w:rsidP="00B066E1">
      <w:pPr>
        <w:rPr>
          <w:sz w:val="24"/>
        </w:rPr>
      </w:pPr>
    </w:p>
    <w:p w14:paraId="5088FA06" w14:textId="70DFA398" w:rsidR="00BB2ED9" w:rsidRPr="0016446A" w:rsidRDefault="00BB2ED9" w:rsidP="00B066E1">
      <w:pPr>
        <w:rPr>
          <w:sz w:val="24"/>
        </w:rPr>
      </w:pPr>
      <w:r w:rsidRPr="0016446A">
        <w:rPr>
          <w:sz w:val="24"/>
        </w:rPr>
        <w:tab/>
      </w:r>
      <w:r w:rsidRPr="0016446A">
        <w:rPr>
          <w:sz w:val="24"/>
        </w:rPr>
        <w:tab/>
        <w:t>vii. The need for clarified exterior light</w:t>
      </w:r>
      <w:r w:rsidR="0016446A" w:rsidRPr="0016446A">
        <w:rPr>
          <w:sz w:val="24"/>
        </w:rPr>
        <w:t>ing</w:t>
      </w:r>
      <w:r w:rsidRPr="0016446A">
        <w:rPr>
          <w:sz w:val="24"/>
        </w:rPr>
        <w:t xml:space="preserve"> standards was identified.</w:t>
      </w:r>
    </w:p>
    <w:p w14:paraId="31B97F36" w14:textId="77777777" w:rsidR="00BE2C0A" w:rsidRPr="0016446A" w:rsidRDefault="00BE2C0A" w:rsidP="00426E69">
      <w:pPr>
        <w:rPr>
          <w:sz w:val="24"/>
        </w:rPr>
      </w:pPr>
    </w:p>
    <w:p w14:paraId="345217FB" w14:textId="729B0089" w:rsidR="00BE38FD" w:rsidRPr="0016446A" w:rsidRDefault="001639A2" w:rsidP="00BE38FD">
      <w:pPr>
        <w:rPr>
          <w:sz w:val="24"/>
        </w:rPr>
      </w:pPr>
      <w:r w:rsidRPr="0016446A">
        <w:rPr>
          <w:sz w:val="24"/>
        </w:rPr>
        <w:t>5</w:t>
      </w:r>
      <w:r w:rsidR="00BE38FD" w:rsidRPr="0016446A">
        <w:rPr>
          <w:sz w:val="24"/>
        </w:rPr>
        <w:t xml:space="preserve">. </w:t>
      </w:r>
      <w:r w:rsidR="00DC3774" w:rsidRPr="0016446A">
        <w:rPr>
          <w:sz w:val="24"/>
        </w:rPr>
        <w:t xml:space="preserve">Volunteers and Board Elections. Members were encouraged to volunteer to replace those who have left or are scaling back their participation. </w:t>
      </w:r>
      <w:r w:rsidR="00BE38FD" w:rsidRPr="0016446A">
        <w:rPr>
          <w:sz w:val="24"/>
        </w:rPr>
        <w:t>The Board members were thanked for their service this year. The following were elected to the Board of Directors:</w:t>
      </w:r>
    </w:p>
    <w:p w14:paraId="4C6EB819" w14:textId="77777777" w:rsidR="00BE38FD" w:rsidRPr="0016446A" w:rsidRDefault="00BE38FD" w:rsidP="00BE38FD">
      <w:pPr>
        <w:rPr>
          <w:sz w:val="24"/>
        </w:rPr>
      </w:pPr>
    </w:p>
    <w:p w14:paraId="4E996E99" w14:textId="00F26710" w:rsidR="00BE38FD" w:rsidRPr="0016446A" w:rsidRDefault="00BE38FD" w:rsidP="00BE38FD">
      <w:pPr>
        <w:rPr>
          <w:sz w:val="24"/>
        </w:rPr>
      </w:pPr>
      <w:r w:rsidRPr="0016446A">
        <w:rPr>
          <w:sz w:val="24"/>
        </w:rPr>
        <w:tab/>
      </w:r>
      <w:r w:rsidR="00DC3774" w:rsidRPr="0016446A">
        <w:rPr>
          <w:sz w:val="24"/>
        </w:rPr>
        <w:t xml:space="preserve">Valerie Cannella </w:t>
      </w:r>
      <w:r w:rsidRPr="0016446A">
        <w:rPr>
          <w:sz w:val="24"/>
        </w:rPr>
        <w:t>(two-year term)</w:t>
      </w:r>
    </w:p>
    <w:p w14:paraId="56399F8F" w14:textId="71C65A65" w:rsidR="00496248" w:rsidRPr="0016446A" w:rsidRDefault="00BE38FD" w:rsidP="005B7134">
      <w:pPr>
        <w:rPr>
          <w:sz w:val="24"/>
        </w:rPr>
      </w:pPr>
      <w:r w:rsidRPr="0016446A">
        <w:rPr>
          <w:sz w:val="24"/>
        </w:rPr>
        <w:tab/>
      </w:r>
      <w:r w:rsidR="00DC3774" w:rsidRPr="0016446A">
        <w:rPr>
          <w:sz w:val="24"/>
        </w:rPr>
        <w:t>Jo Ellen Patrick</w:t>
      </w:r>
      <w:r w:rsidRPr="0016446A">
        <w:rPr>
          <w:sz w:val="24"/>
        </w:rPr>
        <w:t xml:space="preserve"> (two-year term)</w:t>
      </w:r>
    </w:p>
    <w:p w14:paraId="1506F4CA" w14:textId="18ADC05F" w:rsidR="002B1C3A" w:rsidRPr="0016446A" w:rsidRDefault="002B1C3A" w:rsidP="005B7134">
      <w:pPr>
        <w:rPr>
          <w:sz w:val="24"/>
        </w:rPr>
      </w:pPr>
      <w:r w:rsidRPr="0016446A">
        <w:rPr>
          <w:sz w:val="24"/>
        </w:rPr>
        <w:tab/>
      </w:r>
      <w:r w:rsidR="00DC3774" w:rsidRPr="0016446A">
        <w:rPr>
          <w:sz w:val="24"/>
        </w:rPr>
        <w:t>Mary Dickerson-Bowman</w:t>
      </w:r>
      <w:r w:rsidRPr="0016446A">
        <w:rPr>
          <w:sz w:val="24"/>
        </w:rPr>
        <w:t xml:space="preserve"> (unexpired portion of </w:t>
      </w:r>
      <w:r w:rsidR="00B066E1" w:rsidRPr="0016446A">
        <w:rPr>
          <w:sz w:val="24"/>
        </w:rPr>
        <w:t>Robert Durland</w:t>
      </w:r>
      <w:r w:rsidRPr="0016446A">
        <w:rPr>
          <w:sz w:val="24"/>
        </w:rPr>
        <w:t xml:space="preserve">’s term) </w:t>
      </w:r>
    </w:p>
    <w:p w14:paraId="7BAB1A12" w14:textId="77777777" w:rsidR="005B23C6" w:rsidRPr="0016446A" w:rsidRDefault="005B23C6" w:rsidP="00FC56D3">
      <w:pPr>
        <w:rPr>
          <w:sz w:val="24"/>
        </w:rPr>
      </w:pPr>
    </w:p>
    <w:p w14:paraId="6E141EAB" w14:textId="5DE55161" w:rsidR="006E7B5D" w:rsidRPr="0016446A" w:rsidRDefault="002B1C3A" w:rsidP="006E7B5D">
      <w:pPr>
        <w:rPr>
          <w:sz w:val="24"/>
        </w:rPr>
      </w:pPr>
      <w:r w:rsidRPr="0016446A">
        <w:rPr>
          <w:sz w:val="24"/>
        </w:rPr>
        <w:t>6</w:t>
      </w:r>
      <w:r w:rsidR="001639A2" w:rsidRPr="0016446A">
        <w:rPr>
          <w:sz w:val="24"/>
        </w:rPr>
        <w:t>.</w:t>
      </w:r>
      <w:r w:rsidR="006E7B5D" w:rsidRPr="0016446A">
        <w:rPr>
          <w:sz w:val="24"/>
        </w:rPr>
        <w:t xml:space="preserve"> Proposed </w:t>
      </w:r>
      <w:r w:rsidR="002E103B">
        <w:rPr>
          <w:sz w:val="24"/>
        </w:rPr>
        <w:t xml:space="preserve">2026 </w:t>
      </w:r>
      <w:r w:rsidR="006E7B5D" w:rsidRPr="0016446A">
        <w:rPr>
          <w:sz w:val="24"/>
        </w:rPr>
        <w:t xml:space="preserve">budget: </w:t>
      </w:r>
      <w:r w:rsidR="00BB2ED9" w:rsidRPr="0016446A">
        <w:rPr>
          <w:sz w:val="24"/>
        </w:rPr>
        <w:t>With the elimination of our tax preparation fee, we have exhausted opportunities for savings through cutbacks. Moving forward, increases in landscaping, pond maintenance, and insurance costs will translate directly into higher assessments. A</w:t>
      </w:r>
      <w:r w:rsidR="005B7134" w:rsidRPr="0016446A">
        <w:rPr>
          <w:sz w:val="24"/>
        </w:rPr>
        <w:t xml:space="preserve"> proposed budget resulting in an increased assessment (from $</w:t>
      </w:r>
      <w:r w:rsidR="009679CA" w:rsidRPr="0016446A">
        <w:rPr>
          <w:sz w:val="24"/>
        </w:rPr>
        <w:t>8</w:t>
      </w:r>
      <w:r w:rsidR="00BB2ED9" w:rsidRPr="0016446A">
        <w:rPr>
          <w:sz w:val="24"/>
        </w:rPr>
        <w:t>3</w:t>
      </w:r>
      <w:r w:rsidR="009679CA" w:rsidRPr="0016446A">
        <w:rPr>
          <w:sz w:val="24"/>
        </w:rPr>
        <w:t>0</w:t>
      </w:r>
      <w:r w:rsidR="005B7134" w:rsidRPr="0016446A">
        <w:rPr>
          <w:sz w:val="24"/>
        </w:rPr>
        <w:t xml:space="preserve"> to $8</w:t>
      </w:r>
      <w:r w:rsidR="00BB2ED9" w:rsidRPr="0016446A">
        <w:rPr>
          <w:sz w:val="24"/>
        </w:rPr>
        <w:t>5</w:t>
      </w:r>
      <w:r w:rsidR="009679CA" w:rsidRPr="0016446A">
        <w:rPr>
          <w:sz w:val="24"/>
        </w:rPr>
        <w:t>0</w:t>
      </w:r>
      <w:r w:rsidR="005B7134" w:rsidRPr="0016446A">
        <w:rPr>
          <w:sz w:val="24"/>
        </w:rPr>
        <w:t>) was presented.</w:t>
      </w:r>
    </w:p>
    <w:p w14:paraId="14E98953" w14:textId="77777777" w:rsidR="006E7B5D" w:rsidRPr="00596B88" w:rsidRDefault="006E7B5D" w:rsidP="006E7B5D">
      <w:pPr>
        <w:rPr>
          <w:sz w:val="24"/>
          <w:highlight w:val="yellow"/>
        </w:rPr>
      </w:pPr>
    </w:p>
    <w:p w14:paraId="3C49A539" w14:textId="291DC04F" w:rsidR="00AC2E66" w:rsidRPr="0016446A" w:rsidRDefault="002E103B" w:rsidP="00F226C5">
      <w:pPr>
        <w:rPr>
          <w:sz w:val="24"/>
        </w:rPr>
      </w:pPr>
      <w:r>
        <w:rPr>
          <w:sz w:val="24"/>
        </w:rPr>
        <w:t>7</w:t>
      </w:r>
      <w:r w:rsidR="008266B9" w:rsidRPr="0016446A">
        <w:rPr>
          <w:sz w:val="24"/>
        </w:rPr>
        <w:t>. Action Item</w:t>
      </w:r>
      <w:r w:rsidR="005B7134" w:rsidRPr="0016446A">
        <w:rPr>
          <w:sz w:val="24"/>
        </w:rPr>
        <w:t>s</w:t>
      </w:r>
      <w:r w:rsidR="00AC2E66" w:rsidRPr="0016446A">
        <w:rPr>
          <w:sz w:val="24"/>
        </w:rPr>
        <w:t>:</w:t>
      </w:r>
      <w:r w:rsidR="005252EA" w:rsidRPr="0016446A">
        <w:rPr>
          <w:sz w:val="24"/>
        </w:rPr>
        <w:t xml:space="preserve"> </w:t>
      </w:r>
    </w:p>
    <w:p w14:paraId="7C68F4BE" w14:textId="77777777" w:rsidR="002E103B" w:rsidRDefault="002E103B" w:rsidP="009562CF">
      <w:pPr>
        <w:rPr>
          <w:noProof/>
          <w:sz w:val="24"/>
        </w:rPr>
      </w:pPr>
    </w:p>
    <w:p w14:paraId="5483591A" w14:textId="6FED7EB1" w:rsidR="0075544D" w:rsidRPr="0016446A" w:rsidRDefault="009562CF" w:rsidP="009562CF">
      <w:pPr>
        <w:rPr>
          <w:noProof/>
          <w:sz w:val="24"/>
        </w:rPr>
      </w:pPr>
      <w:r w:rsidRPr="0016446A">
        <w:rPr>
          <w:noProof/>
          <w:sz w:val="24"/>
        </w:rPr>
        <w:tab/>
        <w:t xml:space="preserve">a. </w:t>
      </w:r>
      <w:r w:rsidR="009A3B2B" w:rsidRPr="0016446A">
        <w:rPr>
          <w:noProof/>
          <w:sz w:val="24"/>
        </w:rPr>
        <w:t xml:space="preserve">The President will </w:t>
      </w:r>
      <w:r w:rsidR="00BB2ED9" w:rsidRPr="0016446A">
        <w:rPr>
          <w:noProof/>
          <w:sz w:val="24"/>
        </w:rPr>
        <w:t>invite</w:t>
      </w:r>
      <w:r w:rsidRPr="0016446A">
        <w:rPr>
          <w:noProof/>
          <w:sz w:val="24"/>
        </w:rPr>
        <w:t xml:space="preserve"> </w:t>
      </w:r>
      <w:r w:rsidR="00BB2ED9" w:rsidRPr="0016446A">
        <w:rPr>
          <w:noProof/>
          <w:sz w:val="24"/>
        </w:rPr>
        <w:t>homeowners to share tenant email addresses with the HOA. (November 2025)</w:t>
      </w:r>
    </w:p>
    <w:p w14:paraId="61BAFF87" w14:textId="77777777" w:rsidR="002E103B" w:rsidRDefault="002E103B" w:rsidP="009562CF">
      <w:pPr>
        <w:rPr>
          <w:noProof/>
          <w:sz w:val="24"/>
        </w:rPr>
      </w:pPr>
    </w:p>
    <w:p w14:paraId="1E0D39E1" w14:textId="5D0D491F" w:rsidR="009562CF" w:rsidRPr="0016446A" w:rsidRDefault="003A3D87" w:rsidP="009562CF">
      <w:pPr>
        <w:rPr>
          <w:noProof/>
          <w:sz w:val="24"/>
        </w:rPr>
      </w:pPr>
      <w:r w:rsidRPr="0016446A">
        <w:rPr>
          <w:noProof/>
          <w:sz w:val="24"/>
        </w:rPr>
        <w:lastRenderedPageBreak/>
        <w:tab/>
        <w:t>b. The Sta</w:t>
      </w:r>
      <w:r w:rsidR="00772B28">
        <w:rPr>
          <w:noProof/>
          <w:sz w:val="24"/>
        </w:rPr>
        <w:t>n</w:t>
      </w:r>
      <w:r w:rsidRPr="0016446A">
        <w:rPr>
          <w:noProof/>
          <w:sz w:val="24"/>
        </w:rPr>
        <w:t>dards Committee will draft revised exterior garage light standards for Board approval.</w:t>
      </w:r>
      <w:r w:rsidR="0016446A" w:rsidRPr="0016446A">
        <w:rPr>
          <w:noProof/>
          <w:sz w:val="24"/>
        </w:rPr>
        <w:t xml:space="preserve"> (November 2025)</w:t>
      </w:r>
    </w:p>
    <w:p w14:paraId="6E50BBF4" w14:textId="77777777" w:rsidR="002E103B" w:rsidRDefault="002E103B" w:rsidP="009562CF">
      <w:pPr>
        <w:rPr>
          <w:noProof/>
          <w:sz w:val="24"/>
        </w:rPr>
      </w:pPr>
    </w:p>
    <w:p w14:paraId="702C0BBB" w14:textId="5DE9D301" w:rsidR="003A3D87" w:rsidRDefault="003A3D87" w:rsidP="009562CF">
      <w:pPr>
        <w:rPr>
          <w:noProof/>
          <w:sz w:val="24"/>
        </w:rPr>
      </w:pPr>
      <w:r w:rsidRPr="0016446A">
        <w:rPr>
          <w:noProof/>
          <w:sz w:val="24"/>
        </w:rPr>
        <w:tab/>
        <w:t xml:space="preserve">c. The President will solicit and </w:t>
      </w:r>
      <w:r w:rsidR="00772B28">
        <w:rPr>
          <w:noProof/>
          <w:sz w:val="24"/>
        </w:rPr>
        <w:t>share</w:t>
      </w:r>
      <w:r w:rsidRPr="0016446A">
        <w:rPr>
          <w:noProof/>
          <w:sz w:val="24"/>
        </w:rPr>
        <w:t xml:space="preserve"> homeowner information on windows and firewalls.</w:t>
      </w:r>
      <w:r w:rsidR="00312916">
        <w:rPr>
          <w:noProof/>
          <w:sz w:val="24"/>
        </w:rPr>
        <w:t xml:space="preserve"> </w:t>
      </w:r>
      <w:r w:rsidR="00312916" w:rsidRPr="0016446A">
        <w:rPr>
          <w:noProof/>
          <w:sz w:val="24"/>
        </w:rPr>
        <w:t>(November 2025)</w:t>
      </w:r>
    </w:p>
    <w:p w14:paraId="57B38B4C" w14:textId="77777777" w:rsidR="002E103B" w:rsidRDefault="002E103B" w:rsidP="009562CF">
      <w:pPr>
        <w:rPr>
          <w:noProof/>
          <w:sz w:val="24"/>
        </w:rPr>
      </w:pPr>
    </w:p>
    <w:p w14:paraId="67602EBA" w14:textId="475ACD80" w:rsidR="002E103B" w:rsidRPr="0016446A" w:rsidRDefault="002E103B" w:rsidP="002E103B">
      <w:pPr>
        <w:rPr>
          <w:sz w:val="24"/>
        </w:rPr>
      </w:pPr>
      <w:r>
        <w:rPr>
          <w:sz w:val="24"/>
        </w:rPr>
        <w:t>8</w:t>
      </w:r>
      <w:r w:rsidRPr="0016446A">
        <w:rPr>
          <w:sz w:val="24"/>
        </w:rPr>
        <w:t xml:space="preserve">. The meeting </w:t>
      </w:r>
      <w:r w:rsidR="002652DF">
        <w:rPr>
          <w:sz w:val="24"/>
        </w:rPr>
        <w:t xml:space="preserve">was </w:t>
      </w:r>
      <w:r w:rsidRPr="0016446A">
        <w:rPr>
          <w:sz w:val="24"/>
        </w:rPr>
        <w:t>adjourned at 8:09 p.m.</w:t>
      </w:r>
    </w:p>
    <w:p w14:paraId="6487DF82" w14:textId="77777777" w:rsidR="009A246C" w:rsidRPr="00596B88" w:rsidRDefault="009A246C" w:rsidP="00F66E14">
      <w:pPr>
        <w:rPr>
          <w:sz w:val="24"/>
          <w:highlight w:val="yellow"/>
        </w:rPr>
      </w:pPr>
    </w:p>
    <w:p w14:paraId="4B96743D" w14:textId="7DD1873B" w:rsidR="00C04AD2" w:rsidRPr="00596B88" w:rsidRDefault="008D0928" w:rsidP="00F66E14">
      <w:pPr>
        <w:rPr>
          <w:sz w:val="24"/>
          <w:highlight w:val="yellow"/>
        </w:rPr>
      </w:pPr>
      <w:r w:rsidRPr="00596B88">
        <w:rPr>
          <w:noProof/>
          <w:sz w:val="24"/>
          <w:highlight w:val="yellow"/>
        </w:rPr>
        <w:drawing>
          <wp:inline distT="0" distB="0" distL="0" distR="0" wp14:anchorId="6A3DDC31" wp14:editId="49576927">
            <wp:extent cx="1804416" cy="536448"/>
            <wp:effectExtent l="0" t="0" r="0" b="0"/>
            <wp:docPr id="1373375753" name="Picture 1" descr="A close-up of a black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375753" name="Picture 1" descr="A close-up of a black let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4416" cy="536448"/>
                    </a:xfrm>
                    <a:prstGeom prst="rect">
                      <a:avLst/>
                    </a:prstGeom>
                  </pic:spPr>
                </pic:pic>
              </a:graphicData>
            </a:graphic>
          </wp:inline>
        </w:drawing>
      </w:r>
    </w:p>
    <w:p w14:paraId="2EFEC61D" w14:textId="77777777" w:rsidR="00F66E14" w:rsidRPr="0016446A" w:rsidRDefault="00F66E14" w:rsidP="00F66E14">
      <w:pPr>
        <w:rPr>
          <w:sz w:val="24"/>
        </w:rPr>
      </w:pPr>
      <w:r w:rsidRPr="0016446A">
        <w:rPr>
          <w:sz w:val="24"/>
        </w:rPr>
        <w:t>Brian R. Kelley</w:t>
      </w:r>
      <w:r w:rsidRPr="0016446A">
        <w:rPr>
          <w:sz w:val="24"/>
        </w:rPr>
        <w:tab/>
      </w:r>
      <w:r w:rsidRPr="0016446A">
        <w:rPr>
          <w:sz w:val="24"/>
        </w:rPr>
        <w:tab/>
      </w:r>
      <w:r w:rsidRPr="0016446A">
        <w:rPr>
          <w:sz w:val="24"/>
        </w:rPr>
        <w:tab/>
      </w:r>
      <w:r w:rsidRPr="0016446A">
        <w:rPr>
          <w:sz w:val="24"/>
        </w:rPr>
        <w:tab/>
      </w:r>
      <w:r w:rsidRPr="0016446A">
        <w:rPr>
          <w:sz w:val="24"/>
        </w:rPr>
        <w:tab/>
      </w:r>
      <w:r w:rsidRPr="0016446A">
        <w:rPr>
          <w:sz w:val="24"/>
        </w:rPr>
        <w:tab/>
      </w:r>
      <w:r w:rsidRPr="0016446A">
        <w:rPr>
          <w:sz w:val="24"/>
        </w:rPr>
        <w:tab/>
      </w:r>
    </w:p>
    <w:p w14:paraId="7F03082B" w14:textId="77777777" w:rsidR="00990819" w:rsidRPr="0016446A" w:rsidRDefault="00F66E14" w:rsidP="009A246C">
      <w:pPr>
        <w:rPr>
          <w:sz w:val="24"/>
        </w:rPr>
      </w:pPr>
      <w:r w:rsidRPr="0016446A">
        <w:rPr>
          <w:sz w:val="24"/>
        </w:rPr>
        <w:t>HOA President</w:t>
      </w:r>
    </w:p>
    <w:p w14:paraId="259ED8FB" w14:textId="77777777" w:rsidR="000B243F" w:rsidRDefault="000B243F">
      <w:pPr>
        <w:rPr>
          <w:sz w:val="24"/>
        </w:rPr>
      </w:pPr>
    </w:p>
    <w:p w14:paraId="6E4CDD00" w14:textId="77777777" w:rsidR="00312916" w:rsidRPr="0016446A" w:rsidRDefault="00312916">
      <w:pPr>
        <w:rPr>
          <w:sz w:val="24"/>
        </w:rPr>
      </w:pPr>
    </w:p>
    <w:p w14:paraId="25863D28" w14:textId="77777777" w:rsidR="005C75F6" w:rsidRPr="0016446A" w:rsidRDefault="005C75F6" w:rsidP="005C75F6">
      <w:pPr>
        <w:jc w:val="center"/>
        <w:rPr>
          <w:b/>
          <w:sz w:val="28"/>
        </w:rPr>
      </w:pPr>
      <w:r w:rsidRPr="0016446A">
        <w:rPr>
          <w:b/>
          <w:sz w:val="28"/>
        </w:rPr>
        <w:t>MINUTES OF THE BOARD MEETING,</w:t>
      </w:r>
    </w:p>
    <w:p w14:paraId="29E4FCE0" w14:textId="77777777" w:rsidR="005C75F6" w:rsidRPr="0016446A" w:rsidRDefault="005C75F6" w:rsidP="005C75F6">
      <w:pPr>
        <w:jc w:val="center"/>
        <w:rPr>
          <w:b/>
          <w:sz w:val="28"/>
        </w:rPr>
      </w:pPr>
      <w:r w:rsidRPr="0016446A">
        <w:rPr>
          <w:b/>
          <w:sz w:val="28"/>
        </w:rPr>
        <w:t>OAK RIDGE PLACE HOMEOWNERS ASSOCIATION</w:t>
      </w:r>
    </w:p>
    <w:p w14:paraId="50C5F2F1" w14:textId="77777777" w:rsidR="005C75F6" w:rsidRPr="0016446A" w:rsidRDefault="005C75F6" w:rsidP="005C75F6">
      <w:pPr>
        <w:jc w:val="center"/>
        <w:rPr>
          <w:b/>
          <w:sz w:val="28"/>
        </w:rPr>
      </w:pPr>
    </w:p>
    <w:p w14:paraId="5505F206" w14:textId="0B12E60C" w:rsidR="005C75F6" w:rsidRPr="0016446A" w:rsidRDefault="005C75F6" w:rsidP="005C75F6">
      <w:pPr>
        <w:jc w:val="center"/>
        <w:rPr>
          <w:b/>
          <w:sz w:val="28"/>
        </w:rPr>
      </w:pPr>
      <w:r w:rsidRPr="0016446A">
        <w:rPr>
          <w:b/>
          <w:sz w:val="28"/>
        </w:rPr>
        <w:t>October 2</w:t>
      </w:r>
      <w:r w:rsidR="003A3D87" w:rsidRPr="0016446A">
        <w:rPr>
          <w:b/>
          <w:sz w:val="28"/>
        </w:rPr>
        <w:t>8</w:t>
      </w:r>
      <w:r w:rsidRPr="0016446A">
        <w:rPr>
          <w:b/>
          <w:sz w:val="28"/>
        </w:rPr>
        <w:t>, 202</w:t>
      </w:r>
      <w:r w:rsidR="003A3D87" w:rsidRPr="0016446A">
        <w:rPr>
          <w:b/>
          <w:sz w:val="28"/>
        </w:rPr>
        <w:t>5</w:t>
      </w:r>
    </w:p>
    <w:p w14:paraId="6022AE4A" w14:textId="77777777" w:rsidR="005C75F6" w:rsidRPr="00596B88" w:rsidRDefault="005C75F6" w:rsidP="005C75F6">
      <w:pPr>
        <w:rPr>
          <w:sz w:val="24"/>
          <w:highlight w:val="yellow"/>
        </w:rPr>
      </w:pPr>
    </w:p>
    <w:p w14:paraId="2D852C1E" w14:textId="77777777" w:rsidR="005C75F6" w:rsidRPr="00596B88" w:rsidRDefault="005C75F6" w:rsidP="005C75F6">
      <w:pPr>
        <w:rPr>
          <w:sz w:val="24"/>
          <w:highlight w:val="yellow"/>
        </w:rPr>
      </w:pPr>
    </w:p>
    <w:p w14:paraId="68FA4F91" w14:textId="78586FA3" w:rsidR="005C75F6" w:rsidRPr="0016446A" w:rsidRDefault="005C75F6" w:rsidP="005C75F6">
      <w:pPr>
        <w:rPr>
          <w:sz w:val="24"/>
        </w:rPr>
      </w:pPr>
      <w:r w:rsidRPr="0016446A">
        <w:rPr>
          <w:sz w:val="24"/>
        </w:rPr>
        <w:t xml:space="preserve">1. Notice of the meeting was mailed </w:t>
      </w:r>
      <w:r w:rsidR="009679CA" w:rsidRPr="0016446A">
        <w:rPr>
          <w:sz w:val="24"/>
        </w:rPr>
        <w:t>October 1</w:t>
      </w:r>
      <w:r w:rsidRPr="0016446A">
        <w:rPr>
          <w:sz w:val="24"/>
        </w:rPr>
        <w:t xml:space="preserve">. A meeting of the Oak Ridge Place Homeowners Association (HOA) Board </w:t>
      </w:r>
      <w:r w:rsidR="0016446A" w:rsidRPr="0016446A">
        <w:rPr>
          <w:sz w:val="24"/>
        </w:rPr>
        <w:t xml:space="preserve">of Directors </w:t>
      </w:r>
      <w:r w:rsidRPr="0016446A">
        <w:rPr>
          <w:sz w:val="24"/>
        </w:rPr>
        <w:t xml:space="preserve">was convened at </w:t>
      </w:r>
      <w:r w:rsidR="003A3D87" w:rsidRPr="0016446A">
        <w:rPr>
          <w:sz w:val="24"/>
        </w:rPr>
        <w:t>8:10</w:t>
      </w:r>
      <w:r w:rsidRPr="0016446A">
        <w:rPr>
          <w:sz w:val="24"/>
        </w:rPr>
        <w:t xml:space="preserve"> p.m. at 107 Manning Ct. The meeting was chaired by the HOA President Brian Kelley. Board Members </w:t>
      </w:r>
      <w:r w:rsidR="009512DC" w:rsidRPr="0016446A">
        <w:rPr>
          <w:sz w:val="24"/>
        </w:rPr>
        <w:t>Edna Williams</w:t>
      </w:r>
      <w:r w:rsidR="003A3D87" w:rsidRPr="0016446A">
        <w:rPr>
          <w:sz w:val="24"/>
        </w:rPr>
        <w:t>, Valerie Cannella, Jo Ellen Patrick, and Mary Dickerson-Bowman</w:t>
      </w:r>
      <w:r w:rsidR="009679CA" w:rsidRPr="0016446A">
        <w:rPr>
          <w:sz w:val="24"/>
        </w:rPr>
        <w:t xml:space="preserve"> were also present</w:t>
      </w:r>
      <w:r w:rsidRPr="0016446A">
        <w:rPr>
          <w:sz w:val="24"/>
        </w:rPr>
        <w:t>.</w:t>
      </w:r>
    </w:p>
    <w:p w14:paraId="65CB5141" w14:textId="77777777" w:rsidR="005C75F6" w:rsidRPr="0016446A" w:rsidRDefault="005C75F6" w:rsidP="005C75F6">
      <w:pPr>
        <w:rPr>
          <w:sz w:val="24"/>
        </w:rPr>
      </w:pPr>
    </w:p>
    <w:p w14:paraId="43F913D0" w14:textId="77777777" w:rsidR="005C75F6" w:rsidRPr="0016446A" w:rsidRDefault="005C75F6" w:rsidP="005C75F6">
      <w:pPr>
        <w:rPr>
          <w:sz w:val="24"/>
        </w:rPr>
      </w:pPr>
      <w:r w:rsidRPr="0016446A">
        <w:rPr>
          <w:sz w:val="24"/>
        </w:rPr>
        <w:t>2. The Board unanimously elected officers:</w:t>
      </w:r>
    </w:p>
    <w:p w14:paraId="4579ED4D" w14:textId="77777777" w:rsidR="005C75F6" w:rsidRPr="0016446A" w:rsidRDefault="005C75F6" w:rsidP="005C75F6">
      <w:pPr>
        <w:rPr>
          <w:sz w:val="24"/>
        </w:rPr>
      </w:pPr>
    </w:p>
    <w:p w14:paraId="71917B89" w14:textId="3983AF3E" w:rsidR="005C75F6" w:rsidRPr="0016446A" w:rsidRDefault="005C75F6" w:rsidP="005C75F6">
      <w:pPr>
        <w:rPr>
          <w:sz w:val="24"/>
        </w:rPr>
      </w:pPr>
      <w:r w:rsidRPr="0016446A">
        <w:rPr>
          <w:sz w:val="24"/>
        </w:rPr>
        <w:tab/>
        <w:t xml:space="preserve">President and Secretary: </w:t>
      </w:r>
      <w:r w:rsidR="009512DC" w:rsidRPr="0016446A">
        <w:rPr>
          <w:sz w:val="24"/>
        </w:rPr>
        <w:t>Brian Kelley</w:t>
      </w:r>
    </w:p>
    <w:p w14:paraId="753D2B6E" w14:textId="237FB3A6" w:rsidR="005C75F6" w:rsidRPr="0016446A" w:rsidRDefault="005C75F6" w:rsidP="005C75F6">
      <w:pPr>
        <w:rPr>
          <w:sz w:val="24"/>
        </w:rPr>
      </w:pPr>
      <w:r w:rsidRPr="0016446A">
        <w:rPr>
          <w:sz w:val="24"/>
        </w:rPr>
        <w:tab/>
        <w:t xml:space="preserve">Vice President: </w:t>
      </w:r>
      <w:r w:rsidR="009512DC" w:rsidRPr="0016446A">
        <w:rPr>
          <w:sz w:val="24"/>
        </w:rPr>
        <w:t>(Vacant)</w:t>
      </w:r>
    </w:p>
    <w:p w14:paraId="46B8141F" w14:textId="524B9407" w:rsidR="005C75F6" w:rsidRPr="0016446A" w:rsidRDefault="005C75F6" w:rsidP="005C75F6">
      <w:pPr>
        <w:rPr>
          <w:sz w:val="24"/>
        </w:rPr>
      </w:pPr>
      <w:r w:rsidRPr="0016446A">
        <w:rPr>
          <w:sz w:val="24"/>
        </w:rPr>
        <w:tab/>
        <w:t xml:space="preserve">Treasurer: </w:t>
      </w:r>
      <w:r w:rsidR="009512DC" w:rsidRPr="0016446A">
        <w:rPr>
          <w:sz w:val="24"/>
        </w:rPr>
        <w:t>Edna Williams</w:t>
      </w:r>
    </w:p>
    <w:p w14:paraId="1EE8B82A" w14:textId="77777777" w:rsidR="005C75F6" w:rsidRPr="0016446A" w:rsidRDefault="005C75F6" w:rsidP="005C75F6">
      <w:pPr>
        <w:rPr>
          <w:sz w:val="24"/>
        </w:rPr>
      </w:pPr>
    </w:p>
    <w:p w14:paraId="08863AA4" w14:textId="6F100F55" w:rsidR="009679CA" w:rsidRPr="0016446A" w:rsidRDefault="009679CA" w:rsidP="005C75F6">
      <w:pPr>
        <w:rPr>
          <w:sz w:val="24"/>
        </w:rPr>
      </w:pPr>
      <w:r w:rsidRPr="0016446A">
        <w:rPr>
          <w:sz w:val="24"/>
        </w:rPr>
        <w:t xml:space="preserve">3.The Board </w:t>
      </w:r>
      <w:r w:rsidR="009512DC" w:rsidRPr="0016446A">
        <w:rPr>
          <w:sz w:val="24"/>
        </w:rPr>
        <w:t xml:space="preserve">unanimously </w:t>
      </w:r>
      <w:r w:rsidRPr="0016446A">
        <w:rPr>
          <w:sz w:val="24"/>
        </w:rPr>
        <w:t>approved the 202</w:t>
      </w:r>
      <w:r w:rsidR="003A3D87" w:rsidRPr="0016446A">
        <w:rPr>
          <w:sz w:val="24"/>
        </w:rPr>
        <w:t>6</w:t>
      </w:r>
      <w:r w:rsidRPr="0016446A">
        <w:rPr>
          <w:sz w:val="24"/>
        </w:rPr>
        <w:t xml:space="preserve"> budget</w:t>
      </w:r>
      <w:r w:rsidR="003A3D87" w:rsidRPr="0016446A">
        <w:rPr>
          <w:sz w:val="24"/>
        </w:rPr>
        <w:t>.</w:t>
      </w:r>
    </w:p>
    <w:p w14:paraId="57C7222A" w14:textId="77777777" w:rsidR="009512DC" w:rsidRPr="0016446A" w:rsidRDefault="009512DC" w:rsidP="005C75F6">
      <w:pPr>
        <w:rPr>
          <w:sz w:val="24"/>
        </w:rPr>
      </w:pPr>
    </w:p>
    <w:p w14:paraId="50681CC4" w14:textId="15A9EBBF" w:rsidR="009679CA" w:rsidRPr="0016446A" w:rsidRDefault="009679CA" w:rsidP="005C75F6">
      <w:pPr>
        <w:rPr>
          <w:sz w:val="24"/>
        </w:rPr>
      </w:pPr>
      <w:r w:rsidRPr="0016446A">
        <w:rPr>
          <w:sz w:val="24"/>
        </w:rPr>
        <w:t xml:space="preserve">4. The Board </w:t>
      </w:r>
      <w:r w:rsidR="009512DC" w:rsidRPr="0016446A">
        <w:rPr>
          <w:sz w:val="24"/>
        </w:rPr>
        <w:t xml:space="preserve">unanimously </w:t>
      </w:r>
      <w:r w:rsidRPr="0016446A">
        <w:rPr>
          <w:sz w:val="24"/>
        </w:rPr>
        <w:t>approved the selection of JG Landscaping to provide routine services in 202</w:t>
      </w:r>
      <w:r w:rsidR="00312916">
        <w:rPr>
          <w:sz w:val="24"/>
        </w:rPr>
        <w:t>6</w:t>
      </w:r>
      <w:r w:rsidRPr="0016446A">
        <w:rPr>
          <w:sz w:val="24"/>
        </w:rPr>
        <w:t xml:space="preserve"> at the rate of $8</w:t>
      </w:r>
      <w:r w:rsidR="003A3D87" w:rsidRPr="0016446A">
        <w:rPr>
          <w:sz w:val="24"/>
        </w:rPr>
        <w:t>6</w:t>
      </w:r>
      <w:r w:rsidRPr="0016446A">
        <w:rPr>
          <w:sz w:val="24"/>
        </w:rPr>
        <w:t>0 per month.</w:t>
      </w:r>
    </w:p>
    <w:p w14:paraId="20DAA1F2" w14:textId="77777777" w:rsidR="009679CA" w:rsidRPr="0016446A" w:rsidRDefault="009679CA" w:rsidP="005C75F6">
      <w:pPr>
        <w:rPr>
          <w:sz w:val="24"/>
        </w:rPr>
      </w:pPr>
    </w:p>
    <w:p w14:paraId="0357FB42" w14:textId="3A929DCC" w:rsidR="003A3D87" w:rsidRPr="0016446A" w:rsidRDefault="003A3D87" w:rsidP="005C75F6">
      <w:pPr>
        <w:rPr>
          <w:sz w:val="24"/>
        </w:rPr>
      </w:pPr>
      <w:r w:rsidRPr="0016446A">
        <w:rPr>
          <w:sz w:val="24"/>
        </w:rPr>
        <w:t>5. The Board unanimously approved a new Bulk Waste standard:</w:t>
      </w:r>
    </w:p>
    <w:p w14:paraId="39BBCD5A" w14:textId="77777777" w:rsidR="002E103B" w:rsidRDefault="002E103B" w:rsidP="005C75F6">
      <w:pPr>
        <w:rPr>
          <w:sz w:val="24"/>
          <w:highlight w:val="yellow"/>
        </w:rPr>
      </w:pPr>
    </w:p>
    <w:p w14:paraId="63B210C7" w14:textId="77777777" w:rsidR="003A3D87" w:rsidRPr="003A3D87" w:rsidRDefault="003A3D87" w:rsidP="003A3D87">
      <w:pPr>
        <w:spacing w:line="276" w:lineRule="auto"/>
        <w:ind w:left="432"/>
        <w:rPr>
          <w:rFonts w:eastAsiaTheme="minorHAnsi"/>
          <w:b/>
          <w:bCs/>
          <w:kern w:val="2"/>
          <w:sz w:val="24"/>
          <w:szCs w:val="24"/>
        </w:rPr>
      </w:pPr>
      <w:r w:rsidRPr="003A3D87">
        <w:rPr>
          <w:rFonts w:eastAsiaTheme="minorHAnsi"/>
          <w:b/>
          <w:bCs/>
          <w:kern w:val="2"/>
          <w:sz w:val="24"/>
          <w:szCs w:val="24"/>
        </w:rPr>
        <w:t>Bulk Waste</w:t>
      </w:r>
    </w:p>
    <w:p w14:paraId="413A93F6" w14:textId="77777777" w:rsidR="003A3D87" w:rsidRPr="003A3D87" w:rsidRDefault="003A3D87" w:rsidP="003A3D87">
      <w:pPr>
        <w:spacing w:line="276" w:lineRule="auto"/>
        <w:ind w:left="432"/>
        <w:rPr>
          <w:rFonts w:eastAsiaTheme="minorHAnsi"/>
          <w:kern w:val="2"/>
          <w:sz w:val="24"/>
          <w:szCs w:val="24"/>
        </w:rPr>
      </w:pPr>
    </w:p>
    <w:p w14:paraId="7F4B0CE5" w14:textId="77777777" w:rsidR="003A3D87" w:rsidRPr="003A3D87" w:rsidRDefault="003A3D87" w:rsidP="003A3D87">
      <w:pPr>
        <w:spacing w:line="276" w:lineRule="auto"/>
        <w:ind w:left="432"/>
        <w:rPr>
          <w:rFonts w:eastAsiaTheme="minorHAnsi"/>
          <w:kern w:val="2"/>
          <w:sz w:val="24"/>
          <w:szCs w:val="24"/>
        </w:rPr>
      </w:pPr>
      <w:r w:rsidRPr="003A3D87">
        <w:rPr>
          <w:rFonts w:eastAsiaTheme="minorHAnsi"/>
          <w:kern w:val="2"/>
          <w:sz w:val="24"/>
          <w:szCs w:val="24"/>
        </w:rPr>
        <w:t>Homeowners will follow Town of Summerville limits on the types of items permitted, place items only on their own property (not in common areas), and place items not earlier than the Saturday before the scheduled pick-up date.</w:t>
      </w:r>
    </w:p>
    <w:p w14:paraId="739D7DDB" w14:textId="018A7D5F" w:rsidR="003A3D87" w:rsidRPr="0016446A" w:rsidRDefault="003A3D87" w:rsidP="005C75F6">
      <w:pPr>
        <w:rPr>
          <w:sz w:val="24"/>
        </w:rPr>
      </w:pPr>
      <w:r w:rsidRPr="0016446A">
        <w:rPr>
          <w:sz w:val="24"/>
        </w:rPr>
        <w:lastRenderedPageBreak/>
        <w:t>6. The Board unanimously approved a new Yard Debris standard:</w:t>
      </w:r>
    </w:p>
    <w:p w14:paraId="200A525F" w14:textId="77777777" w:rsidR="003A3D87" w:rsidRDefault="003A3D87" w:rsidP="005C75F6">
      <w:pPr>
        <w:rPr>
          <w:sz w:val="24"/>
          <w:highlight w:val="yellow"/>
        </w:rPr>
      </w:pPr>
    </w:p>
    <w:p w14:paraId="0DD0A9C7" w14:textId="77777777" w:rsidR="00E847A7" w:rsidRPr="00E847A7" w:rsidRDefault="00E847A7" w:rsidP="00E847A7">
      <w:pPr>
        <w:spacing w:line="276" w:lineRule="auto"/>
        <w:ind w:left="432"/>
        <w:rPr>
          <w:rFonts w:eastAsiaTheme="minorHAnsi"/>
          <w:b/>
          <w:bCs/>
          <w:kern w:val="2"/>
          <w:sz w:val="24"/>
          <w:szCs w:val="24"/>
        </w:rPr>
      </w:pPr>
      <w:r w:rsidRPr="00E847A7">
        <w:rPr>
          <w:rFonts w:eastAsiaTheme="minorHAnsi"/>
          <w:b/>
          <w:bCs/>
          <w:kern w:val="2"/>
          <w:sz w:val="24"/>
          <w:szCs w:val="24"/>
        </w:rPr>
        <w:t>Yard Debris</w:t>
      </w:r>
    </w:p>
    <w:p w14:paraId="190DF94F" w14:textId="77777777" w:rsidR="00E847A7" w:rsidRPr="00E847A7" w:rsidRDefault="00E847A7" w:rsidP="00E847A7">
      <w:pPr>
        <w:spacing w:line="276" w:lineRule="auto"/>
        <w:ind w:left="432"/>
        <w:rPr>
          <w:rFonts w:eastAsiaTheme="minorHAnsi"/>
          <w:kern w:val="2"/>
          <w:sz w:val="24"/>
          <w:szCs w:val="24"/>
        </w:rPr>
      </w:pPr>
    </w:p>
    <w:p w14:paraId="48220026" w14:textId="6793154F" w:rsidR="00E847A7" w:rsidRPr="00E847A7" w:rsidRDefault="00E847A7" w:rsidP="00E847A7">
      <w:pPr>
        <w:spacing w:line="276" w:lineRule="auto"/>
        <w:ind w:left="432"/>
        <w:rPr>
          <w:rFonts w:eastAsiaTheme="minorHAnsi"/>
          <w:kern w:val="2"/>
          <w:sz w:val="24"/>
          <w:szCs w:val="24"/>
        </w:rPr>
      </w:pPr>
      <w:r w:rsidRPr="00E847A7">
        <w:rPr>
          <w:rFonts w:eastAsiaTheme="minorHAnsi"/>
          <w:kern w:val="2"/>
          <w:sz w:val="24"/>
          <w:szCs w:val="24"/>
        </w:rPr>
        <w:t xml:space="preserve">Homeowners will follow Town of Summerville limits on bagging, size, and content and will place debris only on their own property (not in common areas). The HOA itself may place debris generated in the common areas adjacent to 103 Manning Court and 133 Manning Court </w:t>
      </w:r>
      <w:r w:rsidR="008B1C44">
        <w:rPr>
          <w:rFonts w:eastAsiaTheme="minorHAnsi"/>
          <w:kern w:val="2"/>
          <w:sz w:val="24"/>
          <w:szCs w:val="24"/>
        </w:rPr>
        <w:t xml:space="preserve">curbside </w:t>
      </w:r>
      <w:r w:rsidRPr="00E847A7">
        <w:rPr>
          <w:rFonts w:eastAsiaTheme="minorHAnsi"/>
          <w:kern w:val="2"/>
          <w:sz w:val="24"/>
          <w:szCs w:val="24"/>
        </w:rPr>
        <w:t>in those common areas.</w:t>
      </w:r>
      <w:r>
        <w:rPr>
          <w:rFonts w:eastAsiaTheme="minorHAnsi"/>
          <w:kern w:val="2"/>
          <w:sz w:val="24"/>
          <w:szCs w:val="24"/>
        </w:rPr>
        <w:t xml:space="preserve"> Note: </w:t>
      </w:r>
      <w:r w:rsidR="008B1C44">
        <w:rPr>
          <w:rFonts w:eastAsiaTheme="minorHAnsi"/>
          <w:kern w:val="2"/>
          <w:sz w:val="24"/>
          <w:szCs w:val="24"/>
        </w:rPr>
        <w:t xml:space="preserve">The Town’s </w:t>
      </w:r>
      <w:r w:rsidR="00132675">
        <w:rPr>
          <w:rFonts w:eastAsiaTheme="minorHAnsi"/>
          <w:kern w:val="2"/>
          <w:sz w:val="24"/>
          <w:szCs w:val="24"/>
        </w:rPr>
        <w:t>“</w:t>
      </w:r>
      <w:r w:rsidR="008B1C44">
        <w:rPr>
          <w:rFonts w:eastAsiaTheme="minorHAnsi"/>
          <w:kern w:val="2"/>
          <w:sz w:val="24"/>
          <w:szCs w:val="24"/>
        </w:rPr>
        <w:t>c</w:t>
      </w:r>
      <w:r>
        <w:rPr>
          <w:rFonts w:eastAsiaTheme="minorHAnsi"/>
          <w:kern w:val="2"/>
          <w:sz w:val="24"/>
          <w:szCs w:val="24"/>
        </w:rPr>
        <w:t>urbside</w:t>
      </w:r>
      <w:r w:rsidR="00132675">
        <w:rPr>
          <w:rFonts w:eastAsiaTheme="minorHAnsi"/>
          <w:kern w:val="2"/>
          <w:sz w:val="24"/>
          <w:szCs w:val="24"/>
        </w:rPr>
        <w:t>”</w:t>
      </w:r>
      <w:r>
        <w:rPr>
          <w:rFonts w:eastAsiaTheme="minorHAnsi"/>
          <w:kern w:val="2"/>
          <w:sz w:val="24"/>
          <w:szCs w:val="24"/>
        </w:rPr>
        <w:t xml:space="preserve"> placement </w:t>
      </w:r>
      <w:r w:rsidR="00132675">
        <w:rPr>
          <w:rFonts w:eastAsiaTheme="minorHAnsi"/>
          <w:kern w:val="2"/>
          <w:sz w:val="24"/>
          <w:szCs w:val="24"/>
        </w:rPr>
        <w:t>rule means</w:t>
      </w:r>
      <w:r>
        <w:rPr>
          <w:rFonts w:eastAsiaTheme="minorHAnsi"/>
          <w:kern w:val="2"/>
          <w:sz w:val="24"/>
          <w:szCs w:val="24"/>
        </w:rPr>
        <w:t xml:space="preserve"> either </w:t>
      </w:r>
      <w:r w:rsidR="00132675">
        <w:rPr>
          <w:rFonts w:eastAsiaTheme="minorHAnsi"/>
          <w:kern w:val="2"/>
          <w:sz w:val="24"/>
          <w:szCs w:val="24"/>
        </w:rPr>
        <w:t xml:space="preserve">placing debris </w:t>
      </w:r>
      <w:r>
        <w:rPr>
          <w:rFonts w:eastAsiaTheme="minorHAnsi"/>
          <w:kern w:val="2"/>
          <w:sz w:val="24"/>
          <w:szCs w:val="24"/>
        </w:rPr>
        <w:t>in the roadway, just next to the lawn, or on the lawn, just next to the roadway. Mechanized collection may result in scratching up your curb or minor damage to your lawn.</w:t>
      </w:r>
    </w:p>
    <w:p w14:paraId="67E632E8" w14:textId="4391E47F" w:rsidR="003A3D87" w:rsidRDefault="003A3D87" w:rsidP="00E847A7">
      <w:pPr>
        <w:ind w:left="432"/>
        <w:rPr>
          <w:sz w:val="24"/>
          <w:highlight w:val="yellow"/>
        </w:rPr>
      </w:pPr>
    </w:p>
    <w:p w14:paraId="60EDE0FF" w14:textId="4937DBC4" w:rsidR="005C75F6" w:rsidRPr="0016446A" w:rsidRDefault="00E847A7" w:rsidP="005C75F6">
      <w:pPr>
        <w:rPr>
          <w:sz w:val="24"/>
        </w:rPr>
      </w:pPr>
      <w:r w:rsidRPr="0016446A">
        <w:rPr>
          <w:sz w:val="24"/>
        </w:rPr>
        <w:t>7.</w:t>
      </w:r>
      <w:r w:rsidR="005C75F6" w:rsidRPr="0016446A">
        <w:rPr>
          <w:sz w:val="24"/>
        </w:rPr>
        <w:t xml:space="preserve"> The meeting was adjourned at </w:t>
      </w:r>
      <w:r w:rsidR="003A3D87" w:rsidRPr="0016446A">
        <w:rPr>
          <w:sz w:val="24"/>
        </w:rPr>
        <w:t>8:12</w:t>
      </w:r>
      <w:r w:rsidR="005C75F6" w:rsidRPr="0016446A">
        <w:rPr>
          <w:sz w:val="24"/>
        </w:rPr>
        <w:t xml:space="preserve"> p.m.</w:t>
      </w:r>
    </w:p>
    <w:p w14:paraId="20DD8A41" w14:textId="77777777" w:rsidR="005C75F6" w:rsidRPr="00596B88" w:rsidRDefault="005C75F6" w:rsidP="005C75F6">
      <w:pPr>
        <w:rPr>
          <w:sz w:val="24"/>
          <w:highlight w:val="yellow"/>
        </w:rPr>
      </w:pPr>
    </w:p>
    <w:p w14:paraId="6E0D9D80" w14:textId="173654B7" w:rsidR="005C75F6" w:rsidRPr="00596B88" w:rsidRDefault="008D0928" w:rsidP="005C75F6">
      <w:pPr>
        <w:rPr>
          <w:noProof/>
          <w:sz w:val="24"/>
          <w:highlight w:val="yellow"/>
        </w:rPr>
      </w:pPr>
      <w:r w:rsidRPr="00596B88">
        <w:rPr>
          <w:noProof/>
          <w:sz w:val="24"/>
          <w:highlight w:val="yellow"/>
        </w:rPr>
        <w:drawing>
          <wp:inline distT="0" distB="0" distL="0" distR="0" wp14:anchorId="1A5CBCFC" wp14:editId="211BFA20">
            <wp:extent cx="1804416" cy="536448"/>
            <wp:effectExtent l="0" t="0" r="0" b="0"/>
            <wp:docPr id="366314858" name="Picture 1" descr="A close-up of a black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375753" name="Picture 1" descr="A close-up of a black let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4416" cy="536448"/>
                    </a:xfrm>
                    <a:prstGeom prst="rect">
                      <a:avLst/>
                    </a:prstGeom>
                  </pic:spPr>
                </pic:pic>
              </a:graphicData>
            </a:graphic>
          </wp:inline>
        </w:drawing>
      </w:r>
    </w:p>
    <w:p w14:paraId="557983CF" w14:textId="77777777" w:rsidR="005C75F6" w:rsidRPr="0016446A" w:rsidRDefault="005C75F6" w:rsidP="005C75F6">
      <w:pPr>
        <w:rPr>
          <w:sz w:val="24"/>
        </w:rPr>
      </w:pPr>
      <w:r w:rsidRPr="0016446A">
        <w:rPr>
          <w:sz w:val="24"/>
        </w:rPr>
        <w:t>Brian R. Kelley</w:t>
      </w:r>
      <w:r w:rsidRPr="0016446A">
        <w:rPr>
          <w:sz w:val="24"/>
        </w:rPr>
        <w:tab/>
      </w:r>
      <w:r w:rsidRPr="0016446A">
        <w:rPr>
          <w:sz w:val="24"/>
        </w:rPr>
        <w:tab/>
      </w:r>
      <w:r w:rsidRPr="0016446A">
        <w:rPr>
          <w:sz w:val="24"/>
        </w:rPr>
        <w:tab/>
      </w:r>
      <w:r w:rsidRPr="0016446A">
        <w:rPr>
          <w:sz w:val="24"/>
        </w:rPr>
        <w:tab/>
      </w:r>
      <w:r w:rsidRPr="0016446A">
        <w:rPr>
          <w:sz w:val="24"/>
        </w:rPr>
        <w:tab/>
      </w:r>
      <w:r w:rsidRPr="0016446A">
        <w:rPr>
          <w:sz w:val="24"/>
        </w:rPr>
        <w:tab/>
      </w:r>
      <w:r w:rsidRPr="0016446A">
        <w:rPr>
          <w:sz w:val="24"/>
        </w:rPr>
        <w:tab/>
      </w:r>
    </w:p>
    <w:p w14:paraId="31C27F1B" w14:textId="1565A425" w:rsidR="005C75F6" w:rsidRDefault="005C75F6" w:rsidP="005C75F6">
      <w:r w:rsidRPr="0016446A">
        <w:rPr>
          <w:sz w:val="24"/>
        </w:rPr>
        <w:t>HOA President</w:t>
      </w:r>
    </w:p>
    <w:sectPr w:rsidR="005C75F6" w:rsidSect="0060416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3C296" w14:textId="77777777" w:rsidR="00685192" w:rsidRDefault="00685192" w:rsidP="00B7676C">
      <w:r>
        <w:separator/>
      </w:r>
    </w:p>
  </w:endnote>
  <w:endnote w:type="continuationSeparator" w:id="0">
    <w:p w14:paraId="1B81D58D" w14:textId="77777777" w:rsidR="00685192" w:rsidRDefault="00685192" w:rsidP="00B76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174AF" w14:textId="77777777" w:rsidR="00685192" w:rsidRDefault="00685192" w:rsidP="00B7676C">
      <w:r>
        <w:separator/>
      </w:r>
    </w:p>
  </w:footnote>
  <w:footnote w:type="continuationSeparator" w:id="0">
    <w:p w14:paraId="4152EB30" w14:textId="77777777" w:rsidR="00685192" w:rsidRDefault="00685192" w:rsidP="00B767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713E"/>
    <w:multiLevelType w:val="hybridMultilevel"/>
    <w:tmpl w:val="2AFA0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0097D"/>
    <w:multiLevelType w:val="hybridMultilevel"/>
    <w:tmpl w:val="5E7C40E2"/>
    <w:lvl w:ilvl="0" w:tplc="6434B968">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 w15:restartNumberingAfterBreak="0">
    <w:nsid w:val="1FFF27C2"/>
    <w:multiLevelType w:val="hybridMultilevel"/>
    <w:tmpl w:val="57DABD0E"/>
    <w:lvl w:ilvl="0" w:tplc="3062B0A6">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3" w15:restartNumberingAfterBreak="0">
    <w:nsid w:val="32FC3A11"/>
    <w:multiLevelType w:val="hybridMultilevel"/>
    <w:tmpl w:val="1BDC1E48"/>
    <w:lvl w:ilvl="0" w:tplc="0CD81CF4">
      <w:start w:val="1"/>
      <w:numFmt w:val="lowerRoman"/>
      <w:lvlText w:val="%1."/>
      <w:lvlJc w:val="left"/>
      <w:pPr>
        <w:ind w:left="1590" w:hanging="72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4" w15:restartNumberingAfterBreak="0">
    <w:nsid w:val="5AD01472"/>
    <w:multiLevelType w:val="hybridMultilevel"/>
    <w:tmpl w:val="E50466CA"/>
    <w:lvl w:ilvl="0" w:tplc="13EEEA9C">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5" w15:restartNumberingAfterBreak="0">
    <w:nsid w:val="632C5D8D"/>
    <w:multiLevelType w:val="hybridMultilevel"/>
    <w:tmpl w:val="C20251CA"/>
    <w:lvl w:ilvl="0" w:tplc="CBC0FF7C">
      <w:start w:val="1"/>
      <w:numFmt w:val="lowerRoman"/>
      <w:lvlText w:val="%1."/>
      <w:lvlJc w:val="left"/>
      <w:pPr>
        <w:ind w:left="1950" w:hanging="720"/>
      </w:pPr>
      <w:rPr>
        <w:rFonts w:hint="default"/>
      </w:r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num w:numId="1" w16cid:durableId="1017971677">
    <w:abstractNumId w:val="0"/>
  </w:num>
  <w:num w:numId="2" w16cid:durableId="1061438809">
    <w:abstractNumId w:val="1"/>
  </w:num>
  <w:num w:numId="3" w16cid:durableId="604310278">
    <w:abstractNumId w:val="2"/>
  </w:num>
  <w:num w:numId="4" w16cid:durableId="163322250">
    <w:abstractNumId w:val="4"/>
  </w:num>
  <w:num w:numId="5" w16cid:durableId="313219997">
    <w:abstractNumId w:val="5"/>
  </w:num>
  <w:num w:numId="6" w16cid:durableId="19641894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5338"/>
    <w:rsid w:val="0000295F"/>
    <w:rsid w:val="00012AFF"/>
    <w:rsid w:val="000239F2"/>
    <w:rsid w:val="000329F6"/>
    <w:rsid w:val="0004273A"/>
    <w:rsid w:val="00043961"/>
    <w:rsid w:val="00044985"/>
    <w:rsid w:val="000731FF"/>
    <w:rsid w:val="00074401"/>
    <w:rsid w:val="00075399"/>
    <w:rsid w:val="00081D58"/>
    <w:rsid w:val="000A5421"/>
    <w:rsid w:val="000B0B5E"/>
    <w:rsid w:val="000B243F"/>
    <w:rsid w:val="000D1F7A"/>
    <w:rsid w:val="000D722A"/>
    <w:rsid w:val="000E4B2E"/>
    <w:rsid w:val="000E569E"/>
    <w:rsid w:val="000F27E6"/>
    <w:rsid w:val="00126AD6"/>
    <w:rsid w:val="00132675"/>
    <w:rsid w:val="001349B9"/>
    <w:rsid w:val="00136103"/>
    <w:rsid w:val="001429FE"/>
    <w:rsid w:val="00142A26"/>
    <w:rsid w:val="001639A2"/>
    <w:rsid w:val="0016446A"/>
    <w:rsid w:val="0018670F"/>
    <w:rsid w:val="001A0155"/>
    <w:rsid w:val="001A276A"/>
    <w:rsid w:val="001B403A"/>
    <w:rsid w:val="001D3D15"/>
    <w:rsid w:val="001D7DA6"/>
    <w:rsid w:val="001F2D99"/>
    <w:rsid w:val="001F5DE1"/>
    <w:rsid w:val="002020EB"/>
    <w:rsid w:val="00211E88"/>
    <w:rsid w:val="00232687"/>
    <w:rsid w:val="00234862"/>
    <w:rsid w:val="002356C9"/>
    <w:rsid w:val="00243BAB"/>
    <w:rsid w:val="00255226"/>
    <w:rsid w:val="002652DF"/>
    <w:rsid w:val="00265D0B"/>
    <w:rsid w:val="00272822"/>
    <w:rsid w:val="002759B0"/>
    <w:rsid w:val="002947A9"/>
    <w:rsid w:val="002A1321"/>
    <w:rsid w:val="002B063A"/>
    <w:rsid w:val="002B1C3A"/>
    <w:rsid w:val="002B5F97"/>
    <w:rsid w:val="002B7C03"/>
    <w:rsid w:val="002C4036"/>
    <w:rsid w:val="002C7B3A"/>
    <w:rsid w:val="002E103B"/>
    <w:rsid w:val="002E4C7C"/>
    <w:rsid w:val="002F6101"/>
    <w:rsid w:val="002F6E70"/>
    <w:rsid w:val="00312916"/>
    <w:rsid w:val="00333530"/>
    <w:rsid w:val="00351CBE"/>
    <w:rsid w:val="0036669F"/>
    <w:rsid w:val="00375486"/>
    <w:rsid w:val="0039503B"/>
    <w:rsid w:val="003A19AC"/>
    <w:rsid w:val="003A37F5"/>
    <w:rsid w:val="003A3D87"/>
    <w:rsid w:val="003B5815"/>
    <w:rsid w:val="003D1B60"/>
    <w:rsid w:val="003F3EED"/>
    <w:rsid w:val="00402F13"/>
    <w:rsid w:val="00412B6B"/>
    <w:rsid w:val="00414FDF"/>
    <w:rsid w:val="00415C65"/>
    <w:rsid w:val="00416ABC"/>
    <w:rsid w:val="0042263A"/>
    <w:rsid w:val="0042275E"/>
    <w:rsid w:val="00426E69"/>
    <w:rsid w:val="00432ECE"/>
    <w:rsid w:val="004446FE"/>
    <w:rsid w:val="004475EC"/>
    <w:rsid w:val="004756E0"/>
    <w:rsid w:val="004869C9"/>
    <w:rsid w:val="00486EEE"/>
    <w:rsid w:val="00496248"/>
    <w:rsid w:val="00497DE9"/>
    <w:rsid w:val="004A15F0"/>
    <w:rsid w:val="004C2753"/>
    <w:rsid w:val="004C77C5"/>
    <w:rsid w:val="004D3A41"/>
    <w:rsid w:val="004D5F74"/>
    <w:rsid w:val="004D70C5"/>
    <w:rsid w:val="004E23BB"/>
    <w:rsid w:val="004E2FB7"/>
    <w:rsid w:val="00502C22"/>
    <w:rsid w:val="00505496"/>
    <w:rsid w:val="00511516"/>
    <w:rsid w:val="00517DB2"/>
    <w:rsid w:val="005202A0"/>
    <w:rsid w:val="005224C9"/>
    <w:rsid w:val="005252EA"/>
    <w:rsid w:val="00525F9A"/>
    <w:rsid w:val="00531167"/>
    <w:rsid w:val="005341ED"/>
    <w:rsid w:val="00547562"/>
    <w:rsid w:val="00560FBB"/>
    <w:rsid w:val="00571257"/>
    <w:rsid w:val="005754D0"/>
    <w:rsid w:val="00582C49"/>
    <w:rsid w:val="0058388E"/>
    <w:rsid w:val="00587796"/>
    <w:rsid w:val="00592373"/>
    <w:rsid w:val="005925BA"/>
    <w:rsid w:val="005939D0"/>
    <w:rsid w:val="00594A86"/>
    <w:rsid w:val="00596B88"/>
    <w:rsid w:val="005B23C6"/>
    <w:rsid w:val="005B2EAC"/>
    <w:rsid w:val="005B7134"/>
    <w:rsid w:val="005C1053"/>
    <w:rsid w:val="005C75F6"/>
    <w:rsid w:val="005E1FE2"/>
    <w:rsid w:val="00604167"/>
    <w:rsid w:val="0061379D"/>
    <w:rsid w:val="00613ECD"/>
    <w:rsid w:val="00625D8C"/>
    <w:rsid w:val="00627453"/>
    <w:rsid w:val="00635D0F"/>
    <w:rsid w:val="00654A13"/>
    <w:rsid w:val="00667ECB"/>
    <w:rsid w:val="00685192"/>
    <w:rsid w:val="006A2AC0"/>
    <w:rsid w:val="006C2629"/>
    <w:rsid w:val="006D3CA8"/>
    <w:rsid w:val="006E7B5D"/>
    <w:rsid w:val="006F6959"/>
    <w:rsid w:val="006F7590"/>
    <w:rsid w:val="00717275"/>
    <w:rsid w:val="007211B7"/>
    <w:rsid w:val="0072549F"/>
    <w:rsid w:val="0072688B"/>
    <w:rsid w:val="00730C56"/>
    <w:rsid w:val="00741426"/>
    <w:rsid w:val="00745152"/>
    <w:rsid w:val="00750522"/>
    <w:rsid w:val="00754B7B"/>
    <w:rsid w:val="0075544D"/>
    <w:rsid w:val="0076453F"/>
    <w:rsid w:val="007657FB"/>
    <w:rsid w:val="00772B28"/>
    <w:rsid w:val="00775A71"/>
    <w:rsid w:val="00784A47"/>
    <w:rsid w:val="0078582B"/>
    <w:rsid w:val="00796F02"/>
    <w:rsid w:val="007A3182"/>
    <w:rsid w:val="007A49E5"/>
    <w:rsid w:val="007B769C"/>
    <w:rsid w:val="007B7EA7"/>
    <w:rsid w:val="007C1488"/>
    <w:rsid w:val="007C24E9"/>
    <w:rsid w:val="007C3CDC"/>
    <w:rsid w:val="007D2CD7"/>
    <w:rsid w:val="007E3208"/>
    <w:rsid w:val="007E5240"/>
    <w:rsid w:val="00803F6C"/>
    <w:rsid w:val="00806AB1"/>
    <w:rsid w:val="00806EF0"/>
    <w:rsid w:val="008138AE"/>
    <w:rsid w:val="00816322"/>
    <w:rsid w:val="00817C03"/>
    <w:rsid w:val="008266B9"/>
    <w:rsid w:val="008508F9"/>
    <w:rsid w:val="00854350"/>
    <w:rsid w:val="00864CC3"/>
    <w:rsid w:val="0086766F"/>
    <w:rsid w:val="008831B2"/>
    <w:rsid w:val="008874ED"/>
    <w:rsid w:val="0089546B"/>
    <w:rsid w:val="008A2AD4"/>
    <w:rsid w:val="008A3847"/>
    <w:rsid w:val="008A3DC4"/>
    <w:rsid w:val="008A7AF1"/>
    <w:rsid w:val="008B1C44"/>
    <w:rsid w:val="008B2A16"/>
    <w:rsid w:val="008C46D2"/>
    <w:rsid w:val="008D0928"/>
    <w:rsid w:val="008D1DB5"/>
    <w:rsid w:val="008D783A"/>
    <w:rsid w:val="008E0634"/>
    <w:rsid w:val="008E29E8"/>
    <w:rsid w:val="008E53C9"/>
    <w:rsid w:val="008E631E"/>
    <w:rsid w:val="008F16EA"/>
    <w:rsid w:val="008F6A44"/>
    <w:rsid w:val="0090707B"/>
    <w:rsid w:val="00920CF9"/>
    <w:rsid w:val="0092162E"/>
    <w:rsid w:val="00927ED6"/>
    <w:rsid w:val="00937EC6"/>
    <w:rsid w:val="00950472"/>
    <w:rsid w:val="009512DC"/>
    <w:rsid w:val="009562CF"/>
    <w:rsid w:val="009573DD"/>
    <w:rsid w:val="009679CA"/>
    <w:rsid w:val="0097072F"/>
    <w:rsid w:val="009728C5"/>
    <w:rsid w:val="00990819"/>
    <w:rsid w:val="009A246C"/>
    <w:rsid w:val="009A3B2B"/>
    <w:rsid w:val="009A757F"/>
    <w:rsid w:val="009A76DE"/>
    <w:rsid w:val="009C0F43"/>
    <w:rsid w:val="009C13A2"/>
    <w:rsid w:val="009D11B8"/>
    <w:rsid w:val="00A07BBE"/>
    <w:rsid w:val="00A16CB4"/>
    <w:rsid w:val="00A51399"/>
    <w:rsid w:val="00A56A95"/>
    <w:rsid w:val="00A61AEA"/>
    <w:rsid w:val="00A65FE3"/>
    <w:rsid w:val="00A77E37"/>
    <w:rsid w:val="00A81732"/>
    <w:rsid w:val="00A91E71"/>
    <w:rsid w:val="00A92E6F"/>
    <w:rsid w:val="00A9661E"/>
    <w:rsid w:val="00AA14E2"/>
    <w:rsid w:val="00AA7176"/>
    <w:rsid w:val="00AB1F3B"/>
    <w:rsid w:val="00AC2E66"/>
    <w:rsid w:val="00AC48EA"/>
    <w:rsid w:val="00AC5FC4"/>
    <w:rsid w:val="00AC655B"/>
    <w:rsid w:val="00AE04E1"/>
    <w:rsid w:val="00AE3563"/>
    <w:rsid w:val="00B066E1"/>
    <w:rsid w:val="00B23749"/>
    <w:rsid w:val="00B514E9"/>
    <w:rsid w:val="00B63FF9"/>
    <w:rsid w:val="00B65256"/>
    <w:rsid w:val="00B73817"/>
    <w:rsid w:val="00B7676C"/>
    <w:rsid w:val="00B8255D"/>
    <w:rsid w:val="00B84A4A"/>
    <w:rsid w:val="00B858AF"/>
    <w:rsid w:val="00BB1379"/>
    <w:rsid w:val="00BB2ED9"/>
    <w:rsid w:val="00BB5338"/>
    <w:rsid w:val="00BD76F7"/>
    <w:rsid w:val="00BE2C0A"/>
    <w:rsid w:val="00BE38FD"/>
    <w:rsid w:val="00BE645C"/>
    <w:rsid w:val="00BF1811"/>
    <w:rsid w:val="00BF42FC"/>
    <w:rsid w:val="00C04227"/>
    <w:rsid w:val="00C04AD2"/>
    <w:rsid w:val="00C1416C"/>
    <w:rsid w:val="00C24061"/>
    <w:rsid w:val="00C30890"/>
    <w:rsid w:val="00C4237A"/>
    <w:rsid w:val="00C42709"/>
    <w:rsid w:val="00C45D06"/>
    <w:rsid w:val="00C526EA"/>
    <w:rsid w:val="00C530BA"/>
    <w:rsid w:val="00C6770B"/>
    <w:rsid w:val="00C74614"/>
    <w:rsid w:val="00C746F6"/>
    <w:rsid w:val="00C74C0F"/>
    <w:rsid w:val="00C75D45"/>
    <w:rsid w:val="00C86D6E"/>
    <w:rsid w:val="00C8754F"/>
    <w:rsid w:val="00CA7633"/>
    <w:rsid w:val="00CB229F"/>
    <w:rsid w:val="00CB6263"/>
    <w:rsid w:val="00CB7D7E"/>
    <w:rsid w:val="00CF54CE"/>
    <w:rsid w:val="00D0046B"/>
    <w:rsid w:val="00D5015E"/>
    <w:rsid w:val="00D537CD"/>
    <w:rsid w:val="00D761A8"/>
    <w:rsid w:val="00D92381"/>
    <w:rsid w:val="00DB7005"/>
    <w:rsid w:val="00DC3774"/>
    <w:rsid w:val="00DE3060"/>
    <w:rsid w:val="00DE4D4E"/>
    <w:rsid w:val="00DE56E3"/>
    <w:rsid w:val="00DF28B3"/>
    <w:rsid w:val="00DF339C"/>
    <w:rsid w:val="00DF5AD9"/>
    <w:rsid w:val="00E0022D"/>
    <w:rsid w:val="00E028FF"/>
    <w:rsid w:val="00E0529F"/>
    <w:rsid w:val="00E072BC"/>
    <w:rsid w:val="00E13E37"/>
    <w:rsid w:val="00E207AF"/>
    <w:rsid w:val="00E5080F"/>
    <w:rsid w:val="00E81D5E"/>
    <w:rsid w:val="00E847A7"/>
    <w:rsid w:val="00E86058"/>
    <w:rsid w:val="00E86606"/>
    <w:rsid w:val="00ED107A"/>
    <w:rsid w:val="00ED6BA3"/>
    <w:rsid w:val="00F016D5"/>
    <w:rsid w:val="00F104B9"/>
    <w:rsid w:val="00F11098"/>
    <w:rsid w:val="00F226C5"/>
    <w:rsid w:val="00F337AE"/>
    <w:rsid w:val="00F66E14"/>
    <w:rsid w:val="00F734BD"/>
    <w:rsid w:val="00F83A44"/>
    <w:rsid w:val="00F84746"/>
    <w:rsid w:val="00F90C99"/>
    <w:rsid w:val="00FA080F"/>
    <w:rsid w:val="00FA41D1"/>
    <w:rsid w:val="00FB51D1"/>
    <w:rsid w:val="00FC56D3"/>
    <w:rsid w:val="00FD0331"/>
    <w:rsid w:val="00FD26C3"/>
    <w:rsid w:val="00FD3323"/>
    <w:rsid w:val="00FD6F57"/>
    <w:rsid w:val="00FE0BCD"/>
    <w:rsid w:val="00FE111B"/>
    <w:rsid w:val="00FE4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5D143A"/>
  <w15:docId w15:val="{79A1B2D6-60FD-4E7A-9F11-4FE16BE52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1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FE2"/>
    <w:rPr>
      <w:rFonts w:ascii="Tahoma" w:hAnsi="Tahoma" w:cs="Tahoma"/>
      <w:sz w:val="16"/>
      <w:szCs w:val="16"/>
    </w:rPr>
  </w:style>
  <w:style w:type="character" w:customStyle="1" w:styleId="BalloonTextChar">
    <w:name w:val="Balloon Text Char"/>
    <w:basedOn w:val="DefaultParagraphFont"/>
    <w:link w:val="BalloonText"/>
    <w:uiPriority w:val="99"/>
    <w:semiHidden/>
    <w:rsid w:val="005E1FE2"/>
    <w:rPr>
      <w:rFonts w:ascii="Tahoma" w:hAnsi="Tahoma" w:cs="Tahoma"/>
      <w:sz w:val="16"/>
      <w:szCs w:val="16"/>
    </w:rPr>
  </w:style>
  <w:style w:type="paragraph" w:styleId="ListParagraph">
    <w:name w:val="List Paragraph"/>
    <w:basedOn w:val="Normal"/>
    <w:uiPriority w:val="34"/>
    <w:qFormat/>
    <w:rsid w:val="00803F6C"/>
    <w:pPr>
      <w:ind w:left="720"/>
      <w:contextualSpacing/>
    </w:pPr>
  </w:style>
  <w:style w:type="paragraph" w:styleId="Header">
    <w:name w:val="header"/>
    <w:basedOn w:val="Normal"/>
    <w:link w:val="HeaderChar"/>
    <w:uiPriority w:val="99"/>
    <w:semiHidden/>
    <w:unhideWhenUsed/>
    <w:rsid w:val="00B7676C"/>
    <w:pPr>
      <w:tabs>
        <w:tab w:val="center" w:pos="4680"/>
        <w:tab w:val="right" w:pos="9360"/>
      </w:tabs>
    </w:pPr>
  </w:style>
  <w:style w:type="character" w:customStyle="1" w:styleId="HeaderChar">
    <w:name w:val="Header Char"/>
    <w:basedOn w:val="DefaultParagraphFont"/>
    <w:link w:val="Header"/>
    <w:uiPriority w:val="99"/>
    <w:semiHidden/>
    <w:rsid w:val="00B7676C"/>
  </w:style>
  <w:style w:type="paragraph" w:styleId="Footer">
    <w:name w:val="footer"/>
    <w:basedOn w:val="Normal"/>
    <w:link w:val="FooterChar"/>
    <w:uiPriority w:val="99"/>
    <w:semiHidden/>
    <w:unhideWhenUsed/>
    <w:rsid w:val="00B7676C"/>
    <w:pPr>
      <w:tabs>
        <w:tab w:val="center" w:pos="4680"/>
        <w:tab w:val="right" w:pos="9360"/>
      </w:tabs>
    </w:pPr>
  </w:style>
  <w:style w:type="character" w:customStyle="1" w:styleId="FooterChar">
    <w:name w:val="Footer Char"/>
    <w:basedOn w:val="DefaultParagraphFont"/>
    <w:link w:val="Footer"/>
    <w:uiPriority w:val="99"/>
    <w:semiHidden/>
    <w:rsid w:val="00B76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4</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MINUTES OF THE ANNUAL MEETING,</vt:lpstr>
    </vt:vector>
  </TitlesOfParts>
  <Company/>
  <LinksUpToDate>false</LinksUpToDate>
  <CharactersWithSpaces>6439</CharactersWithSpaces>
  <SharedDoc>false</SharedDoc>
  <HLinks>
    <vt:vector size="6" baseType="variant">
      <vt:variant>
        <vt:i4>4259901</vt:i4>
      </vt:variant>
      <vt:variant>
        <vt:i4>3803</vt:i4>
      </vt:variant>
      <vt:variant>
        <vt:i4>1025</vt:i4>
      </vt:variant>
      <vt:variant>
        <vt:i4>1</vt:i4>
      </vt:variant>
      <vt:variant>
        <vt:lpwstr>C:\Documents and Settings\Brian Kelley\My Documents\HOA Management\brksig.jpg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ANNUAL MEETING,</dc:title>
  <dc:creator>Brian Kelley</dc:creator>
  <cp:lastModifiedBy>Brian Kelley</cp:lastModifiedBy>
  <cp:revision>23</cp:revision>
  <cp:lastPrinted>2024-11-06T17:08:00Z</cp:lastPrinted>
  <dcterms:created xsi:type="dcterms:W3CDTF">2023-11-21T15:41:00Z</dcterms:created>
  <dcterms:modified xsi:type="dcterms:W3CDTF">2025-11-18T14:13:00Z</dcterms:modified>
</cp:coreProperties>
</file>